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060C435" wp14:paraId="2DC08235" wp14:textId="5772E063">
      <w:pPr>
        <w:jc w:val="center"/>
        <w:rPr>
          <w:rFonts w:ascii="Century Gothic" w:hAnsi="Century Gothic" w:eastAsia="Century Gothic" w:cs="Century Gothic"/>
          <w:b w:val="1"/>
          <w:bCs w:val="1"/>
          <w:noProof w:val="0"/>
          <w:sz w:val="28"/>
          <w:szCs w:val="28"/>
          <w:lang w:val="es-MX"/>
        </w:rPr>
      </w:pPr>
      <w:commentRangeStart w:id="187810333"/>
      <w:r w:rsidRPr="336AF393" w:rsidR="2C686103">
        <w:rPr>
          <w:rFonts w:ascii="Century Gothic" w:hAnsi="Century Gothic" w:eastAsia="Century Gothic" w:cs="Century Gothic"/>
          <w:b w:val="1"/>
          <w:bCs w:val="1"/>
          <w:noProof w:val="0"/>
          <w:sz w:val="28"/>
          <w:szCs w:val="28"/>
          <w:lang w:val="es-MX"/>
        </w:rPr>
        <w:t>Enamórate con estas</w:t>
      </w:r>
      <w:r w:rsidRPr="336AF393" w:rsidR="60A49A88">
        <w:rPr>
          <w:rFonts w:ascii="Century Gothic" w:hAnsi="Century Gothic" w:eastAsia="Century Gothic" w:cs="Century Gothic"/>
          <w:b w:val="1"/>
          <w:bCs w:val="1"/>
          <w:noProof w:val="0"/>
          <w:sz w:val="28"/>
          <w:szCs w:val="28"/>
          <w:lang w:val="es-MX"/>
        </w:rPr>
        <w:t xml:space="preserve"> románticas </w:t>
      </w:r>
      <w:r w:rsidRPr="336AF393" w:rsidR="01E832CD">
        <w:rPr>
          <w:rFonts w:ascii="Century Gothic" w:hAnsi="Century Gothic" w:eastAsia="Century Gothic" w:cs="Century Gothic"/>
          <w:b w:val="1"/>
          <w:bCs w:val="1"/>
          <w:noProof w:val="0"/>
          <w:sz w:val="28"/>
          <w:szCs w:val="28"/>
          <w:lang w:val="es-MX"/>
        </w:rPr>
        <w:t xml:space="preserve">escapadas </w:t>
      </w:r>
      <w:r w:rsidRPr="336AF393" w:rsidR="60A49A88">
        <w:rPr>
          <w:rFonts w:ascii="Century Gothic" w:hAnsi="Century Gothic" w:eastAsia="Century Gothic" w:cs="Century Gothic"/>
          <w:b w:val="1"/>
          <w:bCs w:val="1"/>
          <w:noProof w:val="0"/>
          <w:sz w:val="28"/>
          <w:szCs w:val="28"/>
          <w:lang w:val="es-MX"/>
        </w:rPr>
        <w:t xml:space="preserve">en Estados Unidos para </w:t>
      </w:r>
      <w:r w:rsidRPr="336AF393" w:rsidR="7B33EA78">
        <w:rPr>
          <w:rFonts w:ascii="Century Gothic" w:hAnsi="Century Gothic" w:eastAsia="Century Gothic" w:cs="Century Gothic"/>
          <w:b w:val="1"/>
          <w:bCs w:val="1"/>
          <w:noProof w:val="0"/>
          <w:sz w:val="28"/>
          <w:szCs w:val="28"/>
          <w:lang w:val="es-MX"/>
        </w:rPr>
        <w:t>celebrar</w:t>
      </w:r>
      <w:r w:rsidRPr="336AF393" w:rsidR="241BE5EE">
        <w:rPr>
          <w:rFonts w:ascii="Century Gothic" w:hAnsi="Century Gothic" w:eastAsia="Century Gothic" w:cs="Century Gothic"/>
          <w:b w:val="1"/>
          <w:bCs w:val="1"/>
          <w:noProof w:val="0"/>
          <w:sz w:val="28"/>
          <w:szCs w:val="28"/>
          <w:lang w:val="es-MX"/>
        </w:rPr>
        <w:t xml:space="preserve"> San Valentín</w:t>
      </w:r>
      <w:r w:rsidRPr="336AF393" w:rsidR="7B33EA78">
        <w:rPr>
          <w:rFonts w:ascii="Century Gothic" w:hAnsi="Century Gothic" w:eastAsia="Century Gothic" w:cs="Century Gothic"/>
          <w:b w:val="1"/>
          <w:bCs w:val="1"/>
          <w:noProof w:val="0"/>
          <w:sz w:val="28"/>
          <w:szCs w:val="28"/>
          <w:lang w:val="es-MX"/>
        </w:rPr>
        <w:t xml:space="preserve"> </w:t>
      </w:r>
      <w:commentRangeEnd w:id="187810333"/>
      <w:r>
        <w:rPr>
          <w:rStyle w:val="CommentReference"/>
        </w:rPr>
        <w:commentReference w:id="187810333"/>
      </w:r>
    </w:p>
    <w:p w:rsidR="6B3BA7C8" w:rsidP="3060C435" w:rsidRDefault="6B3BA7C8" w14:paraId="35EEF8B3" w14:textId="47F55E3A">
      <w:pPr>
        <w:pStyle w:val="Normal"/>
        <w:jc w:val="both"/>
        <w:rPr>
          <w:rFonts w:ascii="Century Gothic" w:hAnsi="Century Gothic" w:eastAsia="Century Gothic" w:cs="Century Gothic"/>
          <w:b w:val="0"/>
          <w:bCs w:val="0"/>
          <w:noProof w:val="0"/>
          <w:sz w:val="22"/>
          <w:szCs w:val="22"/>
          <w:lang w:val="es-MX"/>
        </w:rPr>
      </w:pPr>
      <w:r w:rsidRPr="3060C435" w:rsidR="6B3BA7C8">
        <w:rPr>
          <w:rFonts w:ascii="Century Gothic" w:hAnsi="Century Gothic" w:eastAsia="Century Gothic" w:cs="Century Gothic"/>
          <w:b w:val="0"/>
          <w:bCs w:val="0"/>
          <w:noProof w:val="0"/>
          <w:sz w:val="22"/>
          <w:szCs w:val="22"/>
          <w:lang w:val="es-MX"/>
        </w:rPr>
        <w:t>Las escapadas románticas no solo se trata</w:t>
      </w:r>
      <w:r w:rsidRPr="3060C435" w:rsidR="212D68A7">
        <w:rPr>
          <w:rFonts w:ascii="Century Gothic" w:hAnsi="Century Gothic" w:eastAsia="Century Gothic" w:cs="Century Gothic"/>
          <w:b w:val="0"/>
          <w:bCs w:val="0"/>
          <w:noProof w:val="0"/>
          <w:sz w:val="22"/>
          <w:szCs w:val="22"/>
          <w:lang w:val="es-MX"/>
        </w:rPr>
        <w:t xml:space="preserve">n de descubrir nuevos lugares, si no, de elegir un destino que </w:t>
      </w:r>
      <w:r w:rsidRPr="3060C435" w:rsidR="04E8FD13">
        <w:rPr>
          <w:rFonts w:ascii="Century Gothic" w:hAnsi="Century Gothic" w:eastAsia="Century Gothic" w:cs="Century Gothic"/>
          <w:b w:val="0"/>
          <w:bCs w:val="0"/>
          <w:noProof w:val="0"/>
          <w:sz w:val="22"/>
          <w:szCs w:val="22"/>
          <w:lang w:val="es-MX"/>
        </w:rPr>
        <w:t>encienda</w:t>
      </w:r>
      <w:r w:rsidRPr="3060C435" w:rsidR="212D68A7">
        <w:rPr>
          <w:rFonts w:ascii="Century Gothic" w:hAnsi="Century Gothic" w:eastAsia="Century Gothic" w:cs="Century Gothic"/>
          <w:b w:val="0"/>
          <w:bCs w:val="0"/>
          <w:noProof w:val="0"/>
          <w:sz w:val="22"/>
          <w:szCs w:val="22"/>
          <w:lang w:val="es-MX"/>
        </w:rPr>
        <w:t xml:space="preserve"> el alma juntos</w:t>
      </w:r>
      <w:r w:rsidRPr="3060C435" w:rsidR="0EEEA410">
        <w:rPr>
          <w:rFonts w:ascii="Century Gothic" w:hAnsi="Century Gothic" w:eastAsia="Century Gothic" w:cs="Century Gothic"/>
          <w:b w:val="0"/>
          <w:bCs w:val="0"/>
          <w:noProof w:val="0"/>
          <w:sz w:val="22"/>
          <w:szCs w:val="22"/>
          <w:lang w:val="es-MX"/>
        </w:rPr>
        <w:t xml:space="preserve"> e inspiren lo mejor de cada pareja </w:t>
      </w:r>
      <w:r w:rsidRPr="3060C435" w:rsidR="6ADD5AF4">
        <w:rPr>
          <w:rFonts w:ascii="Century Gothic" w:hAnsi="Century Gothic" w:eastAsia="Century Gothic" w:cs="Century Gothic"/>
          <w:b w:val="0"/>
          <w:bCs w:val="0"/>
          <w:noProof w:val="0"/>
          <w:sz w:val="22"/>
          <w:szCs w:val="22"/>
          <w:lang w:val="es-MX"/>
        </w:rPr>
        <w:t>mientras fortalecen lazos emocionales al compartir nuevas experiencias y enfrentar aventuras</w:t>
      </w:r>
      <w:r w:rsidRPr="3060C435" w:rsidR="4C01B213">
        <w:rPr>
          <w:rFonts w:ascii="Century Gothic" w:hAnsi="Century Gothic" w:eastAsia="Century Gothic" w:cs="Century Gothic"/>
          <w:b w:val="0"/>
          <w:bCs w:val="0"/>
          <w:noProof w:val="0"/>
          <w:sz w:val="22"/>
          <w:szCs w:val="22"/>
          <w:lang w:val="es-MX"/>
        </w:rPr>
        <w:t xml:space="preserve"> desconocidas.</w:t>
      </w:r>
    </w:p>
    <w:p w:rsidR="4C01B213" w:rsidP="3060C435" w:rsidRDefault="4C01B213" w14:paraId="29A2A7A3" w14:textId="71EC2A76">
      <w:pPr>
        <w:pStyle w:val="Normal"/>
        <w:suppressLineNumbers w:val="0"/>
        <w:bidi w:val="0"/>
        <w:spacing w:before="0" w:beforeAutospacing="off" w:after="160" w:afterAutospacing="off" w:line="279" w:lineRule="auto"/>
        <w:ind w:left="0" w:right="0"/>
        <w:jc w:val="both"/>
        <w:rPr>
          <w:rFonts w:ascii="Century Gothic" w:hAnsi="Century Gothic" w:eastAsia="Century Gothic" w:cs="Century Gothic"/>
          <w:b w:val="0"/>
          <w:bCs w:val="0"/>
          <w:noProof w:val="0"/>
          <w:sz w:val="22"/>
          <w:szCs w:val="22"/>
          <w:lang w:val="es-MX"/>
        </w:rPr>
      </w:pPr>
      <w:r w:rsidRPr="3060C435" w:rsidR="4C01B213">
        <w:rPr>
          <w:rFonts w:ascii="Century Gothic" w:hAnsi="Century Gothic" w:eastAsia="Century Gothic" w:cs="Century Gothic"/>
          <w:b w:val="0"/>
          <w:bCs w:val="0"/>
          <w:noProof w:val="0"/>
          <w:sz w:val="22"/>
          <w:szCs w:val="22"/>
          <w:lang w:val="es-MX"/>
        </w:rPr>
        <w:t xml:space="preserve">Explorar nuevos lugares fomenta la comunicación, crea recuerdos inolvidables y </w:t>
      </w:r>
      <w:r w:rsidRPr="3060C435" w:rsidR="73468F7F">
        <w:rPr>
          <w:rFonts w:ascii="Century Gothic" w:hAnsi="Century Gothic" w:eastAsia="Century Gothic" w:cs="Century Gothic"/>
          <w:b w:val="0"/>
          <w:bCs w:val="0"/>
          <w:noProof w:val="0"/>
          <w:sz w:val="22"/>
          <w:szCs w:val="22"/>
          <w:lang w:val="es-MX"/>
        </w:rPr>
        <w:t>renueva</w:t>
      </w:r>
      <w:r w:rsidRPr="3060C435" w:rsidR="4C01B213">
        <w:rPr>
          <w:rFonts w:ascii="Century Gothic" w:hAnsi="Century Gothic" w:eastAsia="Century Gothic" w:cs="Century Gothic"/>
          <w:b w:val="0"/>
          <w:bCs w:val="0"/>
          <w:noProof w:val="0"/>
          <w:sz w:val="22"/>
          <w:szCs w:val="22"/>
          <w:lang w:val="es-MX"/>
        </w:rPr>
        <w:t xml:space="preserve"> el sentido de conexión, convirtiendo cada escapada en una oportunidad para fortalecer </w:t>
      </w:r>
      <w:r w:rsidRPr="3060C435" w:rsidR="58846F8F">
        <w:rPr>
          <w:rFonts w:ascii="Century Gothic" w:hAnsi="Century Gothic" w:eastAsia="Century Gothic" w:cs="Century Gothic"/>
          <w:b w:val="0"/>
          <w:bCs w:val="0"/>
          <w:noProof w:val="0"/>
          <w:sz w:val="22"/>
          <w:szCs w:val="22"/>
          <w:lang w:val="es-MX"/>
        </w:rPr>
        <w:t>redescubrir</w:t>
      </w:r>
      <w:r w:rsidRPr="3060C435" w:rsidR="4C01B213">
        <w:rPr>
          <w:rFonts w:ascii="Century Gothic" w:hAnsi="Century Gothic" w:eastAsia="Century Gothic" w:cs="Century Gothic"/>
          <w:b w:val="0"/>
          <w:bCs w:val="0"/>
          <w:noProof w:val="0"/>
          <w:sz w:val="22"/>
          <w:szCs w:val="22"/>
          <w:lang w:val="es-MX"/>
        </w:rPr>
        <w:t xml:space="preserve"> y </w:t>
      </w:r>
      <w:r w:rsidRPr="3060C435" w:rsidR="103B3D98">
        <w:rPr>
          <w:rFonts w:ascii="Century Gothic" w:hAnsi="Century Gothic" w:eastAsia="Century Gothic" w:cs="Century Gothic"/>
          <w:b w:val="0"/>
          <w:bCs w:val="0"/>
          <w:noProof w:val="0"/>
          <w:sz w:val="22"/>
          <w:szCs w:val="22"/>
          <w:lang w:val="es-MX"/>
        </w:rPr>
        <w:t>profundi</w:t>
      </w:r>
      <w:r w:rsidRPr="3060C435" w:rsidR="4C01B213">
        <w:rPr>
          <w:rFonts w:ascii="Century Gothic" w:hAnsi="Century Gothic" w:eastAsia="Century Gothic" w:cs="Century Gothic"/>
          <w:b w:val="0"/>
          <w:bCs w:val="0"/>
          <w:noProof w:val="0"/>
          <w:sz w:val="22"/>
          <w:szCs w:val="22"/>
          <w:lang w:val="es-MX"/>
        </w:rPr>
        <w:t>za</w:t>
      </w:r>
      <w:r w:rsidRPr="3060C435" w:rsidR="570B2553">
        <w:rPr>
          <w:rFonts w:ascii="Century Gothic" w:hAnsi="Century Gothic" w:eastAsia="Century Gothic" w:cs="Century Gothic"/>
          <w:b w:val="0"/>
          <w:bCs w:val="0"/>
          <w:noProof w:val="0"/>
          <w:sz w:val="22"/>
          <w:szCs w:val="22"/>
          <w:lang w:val="es-MX"/>
        </w:rPr>
        <w:t xml:space="preserve">r </w:t>
      </w:r>
      <w:r w:rsidRPr="3060C435" w:rsidR="570B2553">
        <w:rPr>
          <w:rFonts w:ascii="Century Gothic" w:hAnsi="Century Gothic" w:eastAsia="Century Gothic" w:cs="Century Gothic"/>
          <w:b w:val="0"/>
          <w:bCs w:val="0"/>
          <w:noProof w:val="0"/>
          <w:sz w:val="22"/>
          <w:szCs w:val="22"/>
          <w:lang w:val="es-MX"/>
        </w:rPr>
        <w:t>el amor</w:t>
      </w:r>
      <w:r w:rsidRPr="3060C435" w:rsidR="4FC35316">
        <w:rPr>
          <w:rFonts w:ascii="Century Gothic" w:hAnsi="Century Gothic" w:eastAsia="Century Gothic" w:cs="Century Gothic"/>
          <w:b w:val="0"/>
          <w:bCs w:val="0"/>
          <w:noProof w:val="0"/>
          <w:sz w:val="22"/>
          <w:szCs w:val="22"/>
          <w:lang w:val="es-MX"/>
        </w:rPr>
        <w:t>, que fechas como San Valentín ofrecen la oportunidad</w:t>
      </w:r>
      <w:r w:rsidRPr="3060C435" w:rsidR="4E7D2410">
        <w:rPr>
          <w:rFonts w:ascii="Century Gothic" w:hAnsi="Century Gothic" w:eastAsia="Century Gothic" w:cs="Century Gothic"/>
          <w:b w:val="0"/>
          <w:bCs w:val="0"/>
          <w:noProof w:val="0"/>
          <w:sz w:val="22"/>
          <w:szCs w:val="22"/>
          <w:lang w:val="es-MX"/>
        </w:rPr>
        <w:t xml:space="preserve"> perfecta </w:t>
      </w:r>
      <w:r w:rsidRPr="3060C435" w:rsidR="0C4F61C3">
        <w:rPr>
          <w:rFonts w:ascii="Century Gothic" w:hAnsi="Century Gothic" w:eastAsia="Century Gothic" w:cs="Century Gothic"/>
          <w:b w:val="0"/>
          <w:bCs w:val="0"/>
          <w:noProof w:val="0"/>
          <w:sz w:val="22"/>
          <w:szCs w:val="22"/>
          <w:lang w:val="es-MX"/>
        </w:rPr>
        <w:t>para celebrar el amor que los une</w:t>
      </w:r>
      <w:r w:rsidRPr="3060C435" w:rsidR="073206CC">
        <w:rPr>
          <w:rFonts w:ascii="Century Gothic" w:hAnsi="Century Gothic" w:eastAsia="Century Gothic" w:cs="Century Gothic"/>
          <w:b w:val="0"/>
          <w:bCs w:val="0"/>
          <w:noProof w:val="0"/>
          <w:sz w:val="22"/>
          <w:szCs w:val="22"/>
          <w:lang w:val="es-MX"/>
        </w:rPr>
        <w:t>.</w:t>
      </w:r>
    </w:p>
    <w:p w:rsidR="073206CC" w:rsidP="3060C435" w:rsidRDefault="073206CC" w14:paraId="2431A867" w14:textId="28C40D21">
      <w:pPr>
        <w:bidi w:val="0"/>
        <w:spacing w:before="240" w:beforeAutospacing="off" w:after="240" w:afterAutospacing="off"/>
        <w:jc w:val="both"/>
        <w:rPr>
          <w:rFonts w:ascii="Century Gothic" w:hAnsi="Century Gothic" w:eastAsia="Century Gothic" w:cs="Century Gothic"/>
          <w:noProof w:val="0"/>
          <w:sz w:val="22"/>
          <w:szCs w:val="22"/>
          <w:lang w:val="es-MX"/>
        </w:rPr>
      </w:pPr>
      <w:r w:rsidRPr="3060C435" w:rsidR="073206CC">
        <w:rPr>
          <w:rFonts w:ascii="Century Gothic" w:hAnsi="Century Gothic" w:eastAsia="Century Gothic" w:cs="Century Gothic"/>
          <w:noProof w:val="0"/>
          <w:sz w:val="22"/>
          <w:szCs w:val="22"/>
          <w:lang w:val="es-MX"/>
        </w:rPr>
        <w:t>Estados Unidos ofrece una variedad de destinos que combinan paisajes espectaculares, experiencias únicas y ese toque de romance que todos buscamos. Desde playas idílicas hasta ciudades llenas de encanto, aquí te presentamos los 10 destinos para compartir un momento inolvidable este 14 de febrero:</w:t>
      </w:r>
    </w:p>
    <w:p w:rsidR="32CCC703" w:rsidP="3060C435" w:rsidRDefault="32CCC703" w14:paraId="0F86314E" w14:textId="50F819A4">
      <w:pPr>
        <w:pStyle w:val="ListParagraph"/>
        <w:numPr>
          <w:ilvl w:val="0"/>
          <w:numId w:val="1"/>
        </w:numPr>
        <w:bidi w:val="0"/>
        <w:spacing w:before="240" w:beforeAutospacing="off" w:after="240" w:afterAutospacing="off"/>
        <w:jc w:val="both"/>
        <w:rPr>
          <w:rFonts w:ascii="Century Gothic" w:hAnsi="Century Gothic" w:eastAsia="Century Gothic" w:cs="Century Gothic"/>
          <w:noProof w:val="0"/>
          <w:sz w:val="22"/>
          <w:szCs w:val="22"/>
          <w:lang w:val="es-MX"/>
        </w:rPr>
      </w:pPr>
      <w:commentRangeStart w:id="1068658723"/>
      <w:r w:rsidRPr="336AF393" w:rsidR="32CCC703">
        <w:rPr>
          <w:rFonts w:ascii="Century Gothic" w:hAnsi="Century Gothic" w:eastAsia="Century Gothic" w:cs="Century Gothic"/>
          <w:b w:val="1"/>
          <w:bCs w:val="1"/>
          <w:noProof w:val="0"/>
          <w:sz w:val="22"/>
          <w:szCs w:val="22"/>
          <w:lang w:val="es-MX"/>
        </w:rPr>
        <w:t>Nantucket, Ma</w:t>
      </w:r>
      <w:r w:rsidRPr="336AF393" w:rsidR="32CCC703">
        <w:rPr>
          <w:rFonts w:ascii="Century Gothic" w:hAnsi="Century Gothic" w:eastAsia="Century Gothic" w:cs="Century Gothic"/>
          <w:b w:val="1"/>
          <w:bCs w:val="1"/>
          <w:noProof w:val="0"/>
          <w:sz w:val="22"/>
          <w:szCs w:val="22"/>
          <w:lang w:val="es-MX"/>
        </w:rPr>
        <w:t>ssachusetts</w:t>
      </w:r>
      <w:r w:rsidRPr="336AF393" w:rsidR="45B2B675">
        <w:rPr>
          <w:rFonts w:ascii="Century Gothic" w:hAnsi="Century Gothic" w:eastAsia="Century Gothic" w:cs="Century Gothic"/>
          <w:b w:val="1"/>
          <w:bCs w:val="1"/>
          <w:noProof w:val="0"/>
          <w:sz w:val="22"/>
          <w:szCs w:val="22"/>
          <w:lang w:val="es-MX"/>
        </w:rPr>
        <w:t>:</w:t>
      </w:r>
      <w:r w:rsidRPr="336AF393" w:rsidR="45B2B675">
        <w:rPr>
          <w:rFonts w:ascii="Century Gothic" w:hAnsi="Century Gothic" w:eastAsia="Century Gothic" w:cs="Century Gothic"/>
          <w:noProof w:val="0"/>
          <w:sz w:val="22"/>
          <w:szCs w:val="22"/>
          <w:lang w:val="es-MX"/>
        </w:rPr>
        <w:t xml:space="preserve"> </w:t>
      </w:r>
      <w:commentRangeEnd w:id="1068658723"/>
      <w:r>
        <w:rPr>
          <w:rStyle w:val="CommentReference"/>
        </w:rPr>
        <w:commentReference w:id="1068658723"/>
      </w:r>
      <w:hyperlink r:id="Rcd159144cb004300">
        <w:r w:rsidRPr="336AF393" w:rsidR="46ADD820">
          <w:rPr>
            <w:rStyle w:val="Hyperlink"/>
            <w:rFonts w:ascii="Century Gothic" w:hAnsi="Century Gothic" w:eastAsia="Century Gothic" w:cs="Century Gothic"/>
            <w:noProof w:val="0"/>
            <w:sz w:val="22"/>
            <w:szCs w:val="22"/>
            <w:lang w:val="es-MX"/>
          </w:rPr>
          <w:t>Nantucket</w:t>
        </w:r>
      </w:hyperlink>
      <w:r w:rsidRPr="336AF393" w:rsidR="46ADD820">
        <w:rPr>
          <w:rFonts w:ascii="Century Gothic" w:hAnsi="Century Gothic" w:eastAsia="Century Gothic" w:cs="Century Gothic"/>
          <w:noProof w:val="0"/>
          <w:sz w:val="22"/>
          <w:szCs w:val="22"/>
          <w:lang w:val="es-MX"/>
        </w:rPr>
        <w:t xml:space="preserve"> es </w:t>
      </w:r>
      <w:r w:rsidRPr="336AF393" w:rsidR="46ADD820">
        <w:rPr>
          <w:rFonts w:ascii="Century Gothic" w:hAnsi="Century Gothic" w:eastAsia="Century Gothic" w:cs="Century Gothic"/>
          <w:noProof w:val="0"/>
          <w:sz w:val="22"/>
          <w:szCs w:val="22"/>
          <w:lang w:val="es-MX"/>
        </w:rPr>
        <w:t xml:space="preserve">un mundo en sí mismo, que te transporta al pasado con su deliciosa gastronomía, diversión familiar y pintorescas vistas al puerto. Los amantes de la buena mesa podrán deleitarse con las numerosas opciones gastronómicas frente al mar. </w:t>
      </w:r>
      <w:r w:rsidRPr="336AF393" w:rsidR="46ADD820">
        <w:rPr>
          <w:rFonts w:ascii="Century Gothic" w:hAnsi="Century Gothic" w:eastAsia="Century Gothic" w:cs="Century Gothic"/>
          <w:noProof w:val="0"/>
          <w:sz w:val="22"/>
          <w:szCs w:val="22"/>
          <w:lang w:val="es-MX"/>
        </w:rPr>
        <w:t>Al final de tu emocionante día, relájate en cualquiera de los alojamientos boutique de Nantucket, desde posadas que ofrecen alojamiento y desayuno y cabañas frente al mar hasta lujosos complejos turísticos frente al océano.</w:t>
      </w:r>
    </w:p>
    <w:p w:rsidR="45B2B675" w:rsidP="3060C435" w:rsidRDefault="45B2B675" w14:paraId="646EB89D" w14:textId="317749A8">
      <w:pPr>
        <w:pStyle w:val="Normal"/>
        <w:bidi w:val="0"/>
        <w:ind w:left="720"/>
        <w:jc w:val="both"/>
        <w:rPr>
          <w:rFonts w:ascii="Century Gothic" w:hAnsi="Century Gothic" w:eastAsia="Century Gothic" w:cs="Century Gothic"/>
          <w:sz w:val="22"/>
          <w:szCs w:val="22"/>
          <w:lang w:val="es-ES"/>
        </w:rPr>
      </w:pPr>
      <w:r w:rsidRPr="3060C435" w:rsidR="45B2B675">
        <w:rPr>
          <w:rFonts w:ascii="Century Gothic" w:hAnsi="Century Gothic" w:eastAsia="Century Gothic" w:cs="Century Gothic"/>
          <w:b w:val="1"/>
          <w:bCs w:val="1"/>
          <w:sz w:val="22"/>
          <w:szCs w:val="22"/>
          <w:lang w:val="es-ES"/>
        </w:rPr>
        <w:t>Experiencia</w:t>
      </w:r>
      <w:r w:rsidRPr="3060C435" w:rsidR="45B2B675">
        <w:rPr>
          <w:rFonts w:ascii="Century Gothic" w:hAnsi="Century Gothic" w:eastAsia="Century Gothic" w:cs="Century Gothic"/>
          <w:b w:val="1"/>
          <w:bCs w:val="1"/>
          <w:sz w:val="22"/>
          <w:szCs w:val="22"/>
          <w:lang w:val="es-ES"/>
        </w:rPr>
        <w:t xml:space="preserve"> </w:t>
      </w:r>
      <w:r w:rsidRPr="3060C435" w:rsidR="45B2B675">
        <w:rPr>
          <w:rFonts w:ascii="Century Gothic" w:hAnsi="Century Gothic" w:eastAsia="Century Gothic" w:cs="Century Gothic"/>
          <w:b w:val="1"/>
          <w:bCs w:val="1"/>
          <w:sz w:val="22"/>
          <w:szCs w:val="22"/>
          <w:lang w:val="es-ES"/>
        </w:rPr>
        <w:t>destacada</w:t>
      </w:r>
      <w:r w:rsidRPr="3060C435" w:rsidR="45B2B675">
        <w:rPr>
          <w:rFonts w:ascii="Century Gothic" w:hAnsi="Century Gothic" w:eastAsia="Century Gothic" w:cs="Century Gothic"/>
          <w:b w:val="1"/>
          <w:bCs w:val="1"/>
          <w:sz w:val="22"/>
          <w:szCs w:val="22"/>
          <w:lang w:val="es-ES"/>
        </w:rPr>
        <w:t>:</w:t>
      </w:r>
      <w:r w:rsidRPr="3060C435" w:rsidR="45B2B675">
        <w:rPr>
          <w:rFonts w:ascii="Century Gothic" w:hAnsi="Century Gothic" w:eastAsia="Century Gothic" w:cs="Century Gothic"/>
          <w:sz w:val="22"/>
          <w:szCs w:val="22"/>
          <w:lang w:val="es-ES"/>
        </w:rPr>
        <w:t xml:space="preserve"> </w:t>
      </w:r>
      <w:r w:rsidRPr="3060C435" w:rsidR="45B2B675">
        <w:rPr>
          <w:rFonts w:ascii="Century Gothic" w:hAnsi="Century Gothic" w:eastAsia="Century Gothic" w:cs="Century Gothic"/>
          <w:sz w:val="22"/>
          <w:szCs w:val="22"/>
          <w:lang w:val="es-ES"/>
        </w:rPr>
        <w:t>Pasear</w:t>
      </w:r>
      <w:r w:rsidRPr="3060C435" w:rsidR="45B2B675">
        <w:rPr>
          <w:rFonts w:ascii="Century Gothic" w:hAnsi="Century Gothic" w:eastAsia="Century Gothic" w:cs="Century Gothic"/>
          <w:sz w:val="22"/>
          <w:szCs w:val="22"/>
          <w:lang w:val="es-ES"/>
        </w:rPr>
        <w:t xml:space="preserve"> por </w:t>
      </w:r>
      <w:r w:rsidRPr="3060C435" w:rsidR="45B2B675">
        <w:rPr>
          <w:rFonts w:ascii="Century Gothic" w:hAnsi="Century Gothic" w:eastAsia="Century Gothic" w:cs="Century Gothic"/>
          <w:sz w:val="22"/>
          <w:szCs w:val="22"/>
          <w:lang w:val="es-ES"/>
        </w:rPr>
        <w:t>las</w:t>
      </w:r>
      <w:r w:rsidRPr="3060C435" w:rsidR="45B2B675">
        <w:rPr>
          <w:rFonts w:ascii="Century Gothic" w:hAnsi="Century Gothic" w:eastAsia="Century Gothic" w:cs="Century Gothic"/>
          <w:sz w:val="22"/>
          <w:szCs w:val="22"/>
          <w:lang w:val="es-ES"/>
        </w:rPr>
        <w:t xml:space="preserve"> </w:t>
      </w:r>
      <w:r w:rsidRPr="3060C435" w:rsidR="45B2B675">
        <w:rPr>
          <w:rFonts w:ascii="Century Gothic" w:hAnsi="Century Gothic" w:eastAsia="Century Gothic" w:cs="Century Gothic"/>
          <w:sz w:val="22"/>
          <w:szCs w:val="22"/>
          <w:lang w:val="es-ES"/>
        </w:rPr>
        <w:t>playas</w:t>
      </w:r>
      <w:r w:rsidRPr="3060C435" w:rsidR="45B2B675">
        <w:rPr>
          <w:rFonts w:ascii="Century Gothic" w:hAnsi="Century Gothic" w:eastAsia="Century Gothic" w:cs="Century Gothic"/>
          <w:sz w:val="22"/>
          <w:szCs w:val="22"/>
          <w:lang w:val="es-ES"/>
        </w:rPr>
        <w:t xml:space="preserve"> de </w:t>
      </w:r>
      <w:hyperlink r:id="R924ff94d63d342f0">
        <w:r w:rsidRPr="3060C435" w:rsidR="45B2B675">
          <w:rPr>
            <w:rStyle w:val="Hyperlink"/>
            <w:rFonts w:ascii="Century Gothic" w:hAnsi="Century Gothic" w:eastAsia="Century Gothic" w:cs="Century Gothic"/>
            <w:sz w:val="22"/>
            <w:szCs w:val="22"/>
            <w:lang w:val="es-ES"/>
          </w:rPr>
          <w:t>Siasconset</w:t>
        </w:r>
      </w:hyperlink>
      <w:r w:rsidRPr="3060C435" w:rsidR="45B2B675">
        <w:rPr>
          <w:rFonts w:ascii="Century Gothic" w:hAnsi="Century Gothic" w:eastAsia="Century Gothic" w:cs="Century Gothic"/>
          <w:sz w:val="22"/>
          <w:szCs w:val="22"/>
          <w:lang w:val="es-ES"/>
        </w:rPr>
        <w:t xml:space="preserve"> al </w:t>
      </w:r>
      <w:r w:rsidRPr="3060C435" w:rsidR="45B2B675">
        <w:rPr>
          <w:rFonts w:ascii="Century Gothic" w:hAnsi="Century Gothic" w:eastAsia="Century Gothic" w:cs="Century Gothic"/>
          <w:sz w:val="22"/>
          <w:szCs w:val="22"/>
          <w:lang w:val="es-ES"/>
        </w:rPr>
        <w:t>atardecer</w:t>
      </w:r>
      <w:r w:rsidRPr="3060C435" w:rsidR="45B2B675">
        <w:rPr>
          <w:rFonts w:ascii="Century Gothic" w:hAnsi="Century Gothic" w:eastAsia="Century Gothic" w:cs="Century Gothic"/>
          <w:sz w:val="22"/>
          <w:szCs w:val="22"/>
          <w:lang w:val="es-ES"/>
        </w:rPr>
        <w:t xml:space="preserve"> y cenar </w:t>
      </w:r>
      <w:r w:rsidRPr="3060C435" w:rsidR="45B2B675">
        <w:rPr>
          <w:rFonts w:ascii="Century Gothic" w:hAnsi="Century Gothic" w:eastAsia="Century Gothic" w:cs="Century Gothic"/>
          <w:sz w:val="22"/>
          <w:szCs w:val="22"/>
          <w:lang w:val="es-ES"/>
        </w:rPr>
        <w:t>mariscos</w:t>
      </w:r>
      <w:r w:rsidRPr="3060C435" w:rsidR="45B2B675">
        <w:rPr>
          <w:rFonts w:ascii="Century Gothic" w:hAnsi="Century Gothic" w:eastAsia="Century Gothic" w:cs="Century Gothic"/>
          <w:sz w:val="22"/>
          <w:szCs w:val="22"/>
          <w:lang w:val="es-ES"/>
        </w:rPr>
        <w:t xml:space="preserve"> </w:t>
      </w:r>
      <w:r w:rsidRPr="3060C435" w:rsidR="45B2B675">
        <w:rPr>
          <w:rFonts w:ascii="Century Gothic" w:hAnsi="Century Gothic" w:eastAsia="Century Gothic" w:cs="Century Gothic"/>
          <w:sz w:val="22"/>
          <w:szCs w:val="22"/>
          <w:lang w:val="es-ES"/>
        </w:rPr>
        <w:t>frescos</w:t>
      </w:r>
      <w:r w:rsidRPr="3060C435" w:rsidR="45B2B675">
        <w:rPr>
          <w:rFonts w:ascii="Century Gothic" w:hAnsi="Century Gothic" w:eastAsia="Century Gothic" w:cs="Century Gothic"/>
          <w:sz w:val="22"/>
          <w:szCs w:val="22"/>
          <w:lang w:val="es-ES"/>
        </w:rPr>
        <w:t xml:space="preserve"> en un restaurante </w:t>
      </w:r>
      <w:r w:rsidRPr="3060C435" w:rsidR="45B2B675">
        <w:rPr>
          <w:rFonts w:ascii="Century Gothic" w:hAnsi="Century Gothic" w:eastAsia="Century Gothic" w:cs="Century Gothic"/>
          <w:sz w:val="22"/>
          <w:szCs w:val="22"/>
          <w:lang w:val="es-ES"/>
        </w:rPr>
        <w:t>local</w:t>
      </w:r>
      <w:r w:rsidRPr="3060C435" w:rsidR="590EEDB5">
        <w:rPr>
          <w:rFonts w:ascii="Century Gothic" w:hAnsi="Century Gothic" w:eastAsia="Century Gothic" w:cs="Century Gothic"/>
          <w:sz w:val="22"/>
          <w:szCs w:val="22"/>
          <w:lang w:val="es-ES"/>
        </w:rPr>
        <w:t xml:space="preserve">, como </w:t>
      </w:r>
      <w:hyperlink r:id="R7002bc595a674ddf">
        <w:r w:rsidRPr="3060C435" w:rsidR="590EEDB5">
          <w:rPr>
            <w:rStyle w:val="Hyperlink"/>
            <w:rFonts w:ascii="Century Gothic" w:hAnsi="Century Gothic" w:eastAsia="Century Gothic" w:cs="Century Gothic"/>
            <w:sz w:val="22"/>
            <w:szCs w:val="22"/>
            <w:lang w:val="es-ES"/>
          </w:rPr>
          <w:t>Brant</w:t>
        </w:r>
        <w:r w:rsidRPr="3060C435" w:rsidR="590EEDB5">
          <w:rPr>
            <w:rStyle w:val="Hyperlink"/>
            <w:rFonts w:ascii="Century Gothic" w:hAnsi="Century Gothic" w:eastAsia="Century Gothic" w:cs="Century Gothic"/>
            <w:sz w:val="22"/>
            <w:szCs w:val="22"/>
            <w:lang w:val="es-ES"/>
          </w:rPr>
          <w:t xml:space="preserve"> Point Grill</w:t>
        </w:r>
      </w:hyperlink>
      <w:r w:rsidRPr="3060C435" w:rsidR="590EEDB5">
        <w:rPr>
          <w:rFonts w:ascii="Century Gothic" w:hAnsi="Century Gothic" w:eastAsia="Century Gothic" w:cs="Century Gothic"/>
          <w:sz w:val="22"/>
          <w:szCs w:val="22"/>
          <w:lang w:val="es-ES"/>
        </w:rPr>
        <w:t xml:space="preserve">, dentro </w:t>
      </w:r>
      <w:r w:rsidRPr="3060C435" w:rsidR="590EEDB5">
        <w:rPr>
          <w:rFonts w:ascii="Century Gothic" w:hAnsi="Century Gothic" w:eastAsia="Century Gothic" w:cs="Century Gothic"/>
          <w:sz w:val="22"/>
          <w:szCs w:val="22"/>
          <w:lang w:val="es-ES"/>
        </w:rPr>
        <w:t xml:space="preserve">de </w:t>
      </w:r>
      <w:hyperlink r:id="Rc23b7041e03f44b6">
        <w:r w:rsidRPr="3060C435" w:rsidR="590EEDB5">
          <w:rPr>
            <w:rStyle w:val="Hyperlink"/>
            <w:rFonts w:ascii="Century Gothic" w:hAnsi="Century Gothic" w:eastAsia="Century Gothic" w:cs="Century Gothic"/>
            <w:sz w:val="22"/>
            <w:szCs w:val="22"/>
            <w:lang w:val="es-ES"/>
          </w:rPr>
          <w:t>W</w:t>
        </w:r>
        <w:r w:rsidRPr="3060C435" w:rsidR="590EEDB5">
          <w:rPr>
            <w:rStyle w:val="Hyperlink"/>
            <w:rFonts w:ascii="Century Gothic" w:hAnsi="Century Gothic" w:eastAsia="Century Gothic" w:cs="Century Gothic"/>
            <w:sz w:val="22"/>
            <w:szCs w:val="22"/>
            <w:lang w:val="es-ES"/>
          </w:rPr>
          <w:t>hite Elephant resort</w:t>
        </w:r>
      </w:hyperlink>
      <w:r w:rsidRPr="3060C435" w:rsidR="45B2B675">
        <w:rPr>
          <w:rFonts w:ascii="Century Gothic" w:hAnsi="Century Gothic" w:eastAsia="Century Gothic" w:cs="Century Gothic"/>
          <w:sz w:val="22"/>
          <w:szCs w:val="22"/>
          <w:lang w:val="es-ES"/>
        </w:rPr>
        <w:t>.</w:t>
      </w:r>
    </w:p>
    <w:p w:rsidR="3060C435" w:rsidP="3060C435" w:rsidRDefault="3060C435" w14:paraId="34D7ABDA" w14:textId="5D0FC323">
      <w:pPr>
        <w:pStyle w:val="ListParagraph"/>
        <w:bidi w:val="0"/>
        <w:ind w:left="1440"/>
        <w:jc w:val="both"/>
        <w:rPr>
          <w:rFonts w:ascii="Century Gothic" w:hAnsi="Century Gothic" w:eastAsia="Century Gothic" w:cs="Century Gothic"/>
          <w:sz w:val="22"/>
          <w:szCs w:val="22"/>
          <w:lang w:val="es-ES"/>
        </w:rPr>
      </w:pPr>
    </w:p>
    <w:p w:rsidR="034D4DDD" w:rsidP="3060C435" w:rsidRDefault="034D4DDD" w14:paraId="64348F95" w14:textId="7EB18401">
      <w:pPr>
        <w:pStyle w:val="ListParagraph"/>
        <w:numPr>
          <w:ilvl w:val="0"/>
          <w:numId w:val="1"/>
        </w:numPr>
        <w:bidi w:val="0"/>
        <w:spacing w:before="240" w:beforeAutospacing="off" w:after="240" w:afterAutospacing="off"/>
        <w:jc w:val="both"/>
        <w:rPr>
          <w:rFonts w:ascii="Century Gothic" w:hAnsi="Century Gothic" w:eastAsia="Century Gothic" w:cs="Century Gothic"/>
          <w:noProof w:val="0"/>
          <w:sz w:val="22"/>
          <w:szCs w:val="22"/>
          <w:lang w:val="es-MX"/>
        </w:rPr>
      </w:pPr>
      <w:r w:rsidRPr="336AF393" w:rsidR="034D4DDD">
        <w:rPr>
          <w:rFonts w:ascii="Century Gothic" w:hAnsi="Century Gothic" w:eastAsia="Century Gothic" w:cs="Century Gothic"/>
          <w:b w:val="1"/>
          <w:bCs w:val="1"/>
          <w:noProof w:val="0"/>
          <w:sz w:val="22"/>
          <w:szCs w:val="22"/>
          <w:lang w:val="es-MX"/>
        </w:rPr>
        <w:t>Willamette</w:t>
      </w:r>
      <w:r w:rsidRPr="336AF393" w:rsidR="034D4DDD">
        <w:rPr>
          <w:rFonts w:ascii="Century Gothic" w:hAnsi="Century Gothic" w:eastAsia="Century Gothic" w:cs="Century Gothic"/>
          <w:b w:val="1"/>
          <w:bCs w:val="1"/>
          <w:noProof w:val="0"/>
          <w:sz w:val="22"/>
          <w:szCs w:val="22"/>
          <w:lang w:val="es-MX"/>
        </w:rPr>
        <w:t xml:space="preserve"> Valley, </w:t>
      </w:r>
      <w:r w:rsidRPr="336AF393" w:rsidR="034D4DDD">
        <w:rPr>
          <w:rFonts w:ascii="Century Gothic" w:hAnsi="Century Gothic" w:eastAsia="Century Gothic" w:cs="Century Gothic"/>
          <w:b w:val="1"/>
          <w:bCs w:val="1"/>
          <w:noProof w:val="0"/>
          <w:sz w:val="22"/>
          <w:szCs w:val="22"/>
          <w:lang w:val="es-MX"/>
        </w:rPr>
        <w:t>Oregon</w:t>
      </w:r>
      <w:r w:rsidRPr="336AF393" w:rsidR="034D4DDD">
        <w:rPr>
          <w:rFonts w:ascii="Century Gothic" w:hAnsi="Century Gothic" w:eastAsia="Century Gothic" w:cs="Century Gothic"/>
          <w:noProof w:val="0"/>
          <w:sz w:val="22"/>
          <w:szCs w:val="22"/>
          <w:lang w:val="es-MX"/>
        </w:rPr>
        <w:t xml:space="preserve">: </w:t>
      </w:r>
      <w:hyperlink r:id="Rdc25fd2f09724a8a">
        <w:r w:rsidRPr="336AF393" w:rsidR="1E6C6469">
          <w:rPr>
            <w:rStyle w:val="Hyperlink"/>
            <w:rFonts w:ascii="Century Gothic" w:hAnsi="Century Gothic" w:eastAsia="Century Gothic" w:cs="Century Gothic"/>
            <w:noProof w:val="0"/>
            <w:sz w:val="22"/>
            <w:szCs w:val="22"/>
            <w:lang w:val="es-MX"/>
          </w:rPr>
          <w:t>Esta región</w:t>
        </w:r>
      </w:hyperlink>
      <w:r w:rsidRPr="336AF393" w:rsidR="1E6C6469">
        <w:rPr>
          <w:rFonts w:ascii="Century Gothic" w:hAnsi="Century Gothic" w:eastAsia="Century Gothic" w:cs="Century Gothic"/>
          <w:noProof w:val="0"/>
          <w:sz w:val="22"/>
          <w:szCs w:val="22"/>
          <w:lang w:val="es-MX"/>
        </w:rPr>
        <w:t xml:space="preserve"> con más de 7</w:t>
      </w:r>
      <w:r w:rsidRPr="336AF393" w:rsidR="1E6C6469">
        <w:rPr>
          <w:rFonts w:ascii="Century Gothic" w:hAnsi="Century Gothic" w:eastAsia="Century Gothic" w:cs="Century Gothic"/>
          <w:noProof w:val="0"/>
          <w:sz w:val="22"/>
          <w:szCs w:val="22"/>
          <w:lang w:val="es-MX"/>
        </w:rPr>
        <w:t>00 bodeg</w:t>
      </w:r>
      <w:r w:rsidRPr="336AF393" w:rsidR="1E6C6469">
        <w:rPr>
          <w:rFonts w:ascii="Century Gothic" w:hAnsi="Century Gothic" w:eastAsia="Century Gothic" w:cs="Century Gothic"/>
          <w:noProof w:val="0"/>
          <w:sz w:val="22"/>
          <w:szCs w:val="22"/>
          <w:lang w:val="es-MX"/>
        </w:rPr>
        <w:t>as de</w:t>
      </w:r>
      <w:r w:rsidRPr="336AF393" w:rsidR="1E6C6469">
        <w:rPr>
          <w:rFonts w:ascii="Century Gothic" w:hAnsi="Century Gothic" w:eastAsia="Century Gothic" w:cs="Century Gothic"/>
          <w:noProof w:val="0"/>
          <w:sz w:val="22"/>
          <w:szCs w:val="22"/>
          <w:lang w:val="es-MX"/>
        </w:rPr>
        <w:t xml:space="preserve"> </w:t>
      </w:r>
      <w:r w:rsidRPr="336AF393" w:rsidR="1E6C6469">
        <w:rPr>
          <w:rFonts w:ascii="Century Gothic" w:hAnsi="Century Gothic" w:eastAsia="Century Gothic" w:cs="Century Gothic"/>
          <w:noProof w:val="0"/>
          <w:sz w:val="22"/>
          <w:szCs w:val="22"/>
          <w:lang w:val="es-MX"/>
        </w:rPr>
        <w:t>vino</w:t>
      </w:r>
      <w:r w:rsidRPr="336AF393" w:rsidR="7387914C">
        <w:rPr>
          <w:rFonts w:ascii="Century Gothic" w:hAnsi="Century Gothic" w:eastAsia="Century Gothic" w:cs="Century Gothic"/>
          <w:noProof w:val="0"/>
          <w:sz w:val="22"/>
          <w:szCs w:val="22"/>
          <w:lang w:val="es-MX"/>
        </w:rPr>
        <w:t xml:space="preserve"> y su exquisito </w:t>
      </w:r>
      <w:r w:rsidRPr="336AF393" w:rsidR="7387914C">
        <w:rPr>
          <w:rFonts w:ascii="Century Gothic" w:hAnsi="Century Gothic" w:eastAsia="Century Gothic" w:cs="Century Gothic"/>
          <w:i w:val="1"/>
          <w:iCs w:val="1"/>
          <w:noProof w:val="0"/>
          <w:sz w:val="22"/>
          <w:szCs w:val="22"/>
          <w:lang w:val="es-MX"/>
        </w:rPr>
        <w:t>Pinot</w:t>
      </w:r>
      <w:r w:rsidRPr="336AF393" w:rsidR="7387914C">
        <w:rPr>
          <w:rFonts w:ascii="Century Gothic" w:hAnsi="Century Gothic" w:eastAsia="Century Gothic" w:cs="Century Gothic"/>
          <w:i w:val="1"/>
          <w:iCs w:val="1"/>
          <w:noProof w:val="0"/>
          <w:sz w:val="22"/>
          <w:szCs w:val="22"/>
          <w:lang w:val="es-MX"/>
        </w:rPr>
        <w:t xml:space="preserve"> </w:t>
      </w:r>
      <w:r w:rsidRPr="336AF393" w:rsidR="7387914C">
        <w:rPr>
          <w:rFonts w:ascii="Century Gothic" w:hAnsi="Century Gothic" w:eastAsia="Century Gothic" w:cs="Century Gothic"/>
          <w:i w:val="1"/>
          <w:iCs w:val="1"/>
          <w:noProof w:val="0"/>
          <w:sz w:val="22"/>
          <w:szCs w:val="22"/>
          <w:lang w:val="es-MX"/>
        </w:rPr>
        <w:t>Noi</w:t>
      </w:r>
      <w:r w:rsidRPr="336AF393" w:rsidR="7387914C">
        <w:rPr>
          <w:rFonts w:ascii="Century Gothic" w:hAnsi="Century Gothic" w:eastAsia="Century Gothic" w:cs="Century Gothic"/>
          <w:i w:val="1"/>
          <w:iCs w:val="1"/>
          <w:noProof w:val="0"/>
          <w:sz w:val="22"/>
          <w:szCs w:val="22"/>
          <w:lang w:val="es-MX"/>
        </w:rPr>
        <w:t>r</w:t>
      </w:r>
      <w:r w:rsidRPr="336AF393" w:rsidR="1E6C6469">
        <w:rPr>
          <w:rFonts w:ascii="Century Gothic" w:hAnsi="Century Gothic" w:eastAsia="Century Gothic" w:cs="Century Gothic"/>
          <w:noProof w:val="0"/>
          <w:sz w:val="22"/>
          <w:szCs w:val="22"/>
          <w:lang w:val="es-MX"/>
        </w:rPr>
        <w:t>, a</w:t>
      </w:r>
      <w:r w:rsidRPr="336AF393" w:rsidR="1E6C6469">
        <w:rPr>
          <w:rFonts w:ascii="Century Gothic" w:hAnsi="Century Gothic" w:eastAsia="Century Gothic" w:cs="Century Gothic"/>
          <w:noProof w:val="0"/>
          <w:sz w:val="22"/>
          <w:szCs w:val="22"/>
          <w:lang w:val="es-MX"/>
        </w:rPr>
        <w:t>lberga aventuras par</w:t>
      </w:r>
      <w:r w:rsidRPr="336AF393" w:rsidR="1E6C6469">
        <w:rPr>
          <w:rFonts w:ascii="Century Gothic" w:hAnsi="Century Gothic" w:eastAsia="Century Gothic" w:cs="Century Gothic"/>
          <w:noProof w:val="0"/>
          <w:sz w:val="22"/>
          <w:szCs w:val="22"/>
          <w:lang w:val="es-MX"/>
        </w:rPr>
        <w:t>a aque</w:t>
      </w:r>
      <w:r w:rsidRPr="336AF393" w:rsidR="1E6C6469">
        <w:rPr>
          <w:rFonts w:ascii="Century Gothic" w:hAnsi="Century Gothic" w:eastAsia="Century Gothic" w:cs="Century Gothic"/>
          <w:noProof w:val="0"/>
          <w:sz w:val="22"/>
          <w:szCs w:val="22"/>
          <w:lang w:val="es-MX"/>
        </w:rPr>
        <w:t>ll</w:t>
      </w:r>
      <w:r w:rsidRPr="336AF393" w:rsidR="1E691CDB">
        <w:rPr>
          <w:rFonts w:ascii="Century Gothic" w:hAnsi="Century Gothic" w:eastAsia="Century Gothic" w:cs="Century Gothic"/>
          <w:noProof w:val="0"/>
          <w:sz w:val="22"/>
          <w:szCs w:val="22"/>
          <w:lang w:val="es-MX"/>
        </w:rPr>
        <w:t>as</w:t>
      </w:r>
      <w:r w:rsidRPr="336AF393" w:rsidR="1E6C6469">
        <w:rPr>
          <w:rFonts w:ascii="Century Gothic" w:hAnsi="Century Gothic" w:eastAsia="Century Gothic" w:cs="Century Gothic"/>
          <w:noProof w:val="0"/>
          <w:sz w:val="22"/>
          <w:szCs w:val="22"/>
          <w:lang w:val="es-MX"/>
        </w:rPr>
        <w:t xml:space="preserve"> q</w:t>
      </w:r>
      <w:r w:rsidRPr="336AF393" w:rsidR="1E6C6469">
        <w:rPr>
          <w:rFonts w:ascii="Century Gothic" w:hAnsi="Century Gothic" w:eastAsia="Century Gothic" w:cs="Century Gothic"/>
          <w:noProof w:val="0"/>
          <w:sz w:val="22"/>
          <w:szCs w:val="22"/>
          <w:lang w:val="es-MX"/>
        </w:rPr>
        <w:t xml:space="preserve">ue </w:t>
      </w:r>
      <w:r w:rsidRPr="336AF393" w:rsidR="36132486">
        <w:rPr>
          <w:rFonts w:ascii="Century Gothic" w:hAnsi="Century Gothic" w:eastAsia="Century Gothic" w:cs="Century Gothic"/>
          <w:noProof w:val="0"/>
          <w:sz w:val="22"/>
          <w:szCs w:val="22"/>
          <w:lang w:val="es-MX"/>
        </w:rPr>
        <w:t>disfrut</w:t>
      </w:r>
      <w:r w:rsidRPr="336AF393" w:rsidR="09F0F037">
        <w:rPr>
          <w:rFonts w:ascii="Century Gothic" w:hAnsi="Century Gothic" w:eastAsia="Century Gothic" w:cs="Century Gothic"/>
          <w:noProof w:val="0"/>
          <w:sz w:val="22"/>
          <w:szCs w:val="22"/>
          <w:lang w:val="es-MX"/>
        </w:rPr>
        <w:t xml:space="preserve">an de vivir su amor al aire libre, mientras persiguen cascadas recorriendo el </w:t>
      </w:r>
      <w:r w:rsidRPr="336AF393" w:rsidR="09F0F037">
        <w:rPr>
          <w:rFonts w:ascii="Century Gothic" w:hAnsi="Century Gothic" w:eastAsia="Century Gothic" w:cs="Century Gothic"/>
          <w:i w:val="1"/>
          <w:iCs w:val="1"/>
          <w:noProof w:val="0"/>
          <w:sz w:val="22"/>
          <w:szCs w:val="22"/>
          <w:lang w:val="es-MX"/>
        </w:rPr>
        <w:t xml:space="preserve">Trail </w:t>
      </w:r>
      <w:r w:rsidRPr="336AF393" w:rsidR="09F0F037">
        <w:rPr>
          <w:rFonts w:ascii="Century Gothic" w:hAnsi="Century Gothic" w:eastAsia="Century Gothic" w:cs="Century Gothic"/>
          <w:i w:val="1"/>
          <w:iCs w:val="1"/>
          <w:noProof w:val="0"/>
          <w:sz w:val="22"/>
          <w:szCs w:val="22"/>
          <w:lang w:val="es-MX"/>
        </w:rPr>
        <w:t>of</w:t>
      </w:r>
      <w:r w:rsidRPr="336AF393" w:rsidR="09F0F037">
        <w:rPr>
          <w:rFonts w:ascii="Century Gothic" w:hAnsi="Century Gothic" w:eastAsia="Century Gothic" w:cs="Century Gothic"/>
          <w:i w:val="1"/>
          <w:iCs w:val="1"/>
          <w:noProof w:val="0"/>
          <w:sz w:val="22"/>
          <w:szCs w:val="22"/>
          <w:lang w:val="es-MX"/>
        </w:rPr>
        <w:t xml:space="preserve"> T</w:t>
      </w:r>
      <w:r w:rsidRPr="336AF393" w:rsidR="09F0F037">
        <w:rPr>
          <w:rFonts w:ascii="Century Gothic" w:hAnsi="Century Gothic" w:eastAsia="Century Gothic" w:cs="Century Gothic"/>
          <w:i w:val="1"/>
          <w:iCs w:val="1"/>
          <w:noProof w:val="0"/>
          <w:sz w:val="22"/>
          <w:szCs w:val="22"/>
          <w:lang w:val="es-MX"/>
        </w:rPr>
        <w:t>en Falls</w:t>
      </w:r>
      <w:r w:rsidRPr="336AF393" w:rsidR="09F0F037">
        <w:rPr>
          <w:rFonts w:ascii="Century Gothic" w:hAnsi="Century Gothic" w:eastAsia="Century Gothic" w:cs="Century Gothic"/>
          <w:noProof w:val="0"/>
          <w:sz w:val="22"/>
          <w:szCs w:val="22"/>
          <w:lang w:val="es-MX"/>
        </w:rPr>
        <w:t xml:space="preserve">, un sendero en el parque estatal Silver Falls. </w:t>
      </w:r>
      <w:r w:rsidRPr="336AF393" w:rsidR="224D1630">
        <w:rPr>
          <w:rFonts w:ascii="Century Gothic" w:hAnsi="Century Gothic" w:eastAsia="Century Gothic" w:cs="Century Gothic"/>
          <w:noProof w:val="0"/>
          <w:sz w:val="22"/>
          <w:szCs w:val="22"/>
          <w:lang w:val="es-MX"/>
        </w:rPr>
        <w:t>Este destino incluye a</w:t>
      </w:r>
      <w:r w:rsidRPr="336AF393" w:rsidR="234C6556">
        <w:rPr>
          <w:rFonts w:ascii="Century Gothic" w:hAnsi="Century Gothic" w:eastAsia="Century Gothic" w:cs="Century Gothic"/>
          <w:noProof w:val="0"/>
          <w:sz w:val="22"/>
          <w:szCs w:val="22"/>
          <w:lang w:val="es-MX"/>
        </w:rPr>
        <w:t>lojamientos en caba</w:t>
      </w:r>
      <w:r w:rsidRPr="336AF393" w:rsidR="038893BD">
        <w:rPr>
          <w:rFonts w:ascii="Century Gothic" w:hAnsi="Century Gothic" w:eastAsia="Century Gothic" w:cs="Century Gothic"/>
          <w:noProof w:val="0"/>
          <w:sz w:val="22"/>
          <w:szCs w:val="22"/>
          <w:lang w:val="es-MX"/>
        </w:rPr>
        <w:t>ñ</w:t>
      </w:r>
      <w:r w:rsidRPr="336AF393" w:rsidR="234C6556">
        <w:rPr>
          <w:rFonts w:ascii="Century Gothic" w:hAnsi="Century Gothic" w:eastAsia="Century Gothic" w:cs="Century Gothic"/>
          <w:noProof w:val="0"/>
          <w:sz w:val="22"/>
          <w:szCs w:val="22"/>
          <w:lang w:val="es-MX"/>
        </w:rPr>
        <w:t>as privadas o resorts de lujo que complementarán la estancia elevando el viaje con restaurantes gourmet y spas ideales para celebrar este día.</w:t>
      </w:r>
    </w:p>
    <w:p w:rsidR="5AB2DAD2" w:rsidP="3060C435" w:rsidRDefault="5AB2DAD2" w14:paraId="4A12F591" w14:textId="02EDBB41">
      <w:pPr>
        <w:pStyle w:val="Normal"/>
        <w:bidi w:val="0"/>
        <w:spacing w:before="240" w:beforeAutospacing="off" w:after="240" w:afterAutospacing="off"/>
        <w:ind w:left="720"/>
        <w:jc w:val="both"/>
        <w:rPr>
          <w:rFonts w:ascii="Century Gothic" w:hAnsi="Century Gothic" w:eastAsia="Century Gothic" w:cs="Century Gothic"/>
          <w:b w:val="0"/>
          <w:bCs w:val="0"/>
          <w:noProof w:val="0"/>
          <w:sz w:val="22"/>
          <w:szCs w:val="22"/>
          <w:lang w:val="es-MX"/>
        </w:rPr>
      </w:pPr>
      <w:r w:rsidRPr="3060C435" w:rsidR="5AB2DAD2">
        <w:rPr>
          <w:rFonts w:ascii="Century Gothic" w:hAnsi="Century Gothic" w:eastAsia="Century Gothic" w:cs="Century Gothic"/>
          <w:b w:val="1"/>
          <w:bCs w:val="1"/>
          <w:noProof w:val="0"/>
          <w:sz w:val="22"/>
          <w:szCs w:val="22"/>
          <w:lang w:val="es-MX"/>
        </w:rPr>
        <w:t xml:space="preserve">Experiencia destacada: </w:t>
      </w:r>
      <w:hyperlink r:id="R30a1f023cc0e4227">
        <w:r w:rsidRPr="3060C435" w:rsidR="19FBB1F0">
          <w:rPr>
            <w:rStyle w:val="Hyperlink"/>
            <w:rFonts w:ascii="Century Gothic" w:hAnsi="Century Gothic" w:eastAsia="Century Gothic" w:cs="Century Gothic"/>
            <w:b w:val="0"/>
            <w:bCs w:val="0"/>
            <w:noProof w:val="0"/>
            <w:sz w:val="22"/>
            <w:szCs w:val="22"/>
            <w:lang w:val="es-MX"/>
          </w:rPr>
          <w:t>Excursiones de caza de trufas</w:t>
        </w:r>
      </w:hyperlink>
      <w:r w:rsidRPr="3060C435" w:rsidR="7C698D22">
        <w:rPr>
          <w:rFonts w:ascii="Century Gothic" w:hAnsi="Century Gothic" w:eastAsia="Century Gothic" w:cs="Century Gothic"/>
          <w:b w:val="0"/>
          <w:bCs w:val="0"/>
          <w:noProof w:val="0"/>
          <w:sz w:val="22"/>
          <w:szCs w:val="22"/>
          <w:lang w:val="es-MX"/>
        </w:rPr>
        <w:t xml:space="preserve"> para ir en busca de </w:t>
      </w:r>
      <w:r w:rsidRPr="3060C435" w:rsidR="1C894B56">
        <w:rPr>
          <w:rFonts w:ascii="Century Gothic" w:hAnsi="Century Gothic" w:eastAsia="Century Gothic" w:cs="Century Gothic"/>
          <w:b w:val="0"/>
          <w:bCs w:val="0"/>
          <w:noProof w:val="0"/>
          <w:sz w:val="22"/>
          <w:szCs w:val="22"/>
          <w:lang w:val="es-MX"/>
        </w:rPr>
        <w:t xml:space="preserve">este fragante hongo </w:t>
      </w:r>
      <w:r w:rsidRPr="3060C435" w:rsidR="3CCAEB70">
        <w:rPr>
          <w:rFonts w:ascii="Century Gothic" w:hAnsi="Century Gothic" w:eastAsia="Century Gothic" w:cs="Century Gothic"/>
          <w:b w:val="0"/>
          <w:bCs w:val="0"/>
          <w:noProof w:val="0"/>
          <w:sz w:val="22"/>
          <w:szCs w:val="22"/>
          <w:lang w:val="es-MX"/>
        </w:rPr>
        <w:t>en el bosque que incluye</w:t>
      </w:r>
      <w:r w:rsidRPr="3060C435" w:rsidR="7C698D22">
        <w:rPr>
          <w:rFonts w:ascii="Century Gothic" w:hAnsi="Century Gothic" w:eastAsia="Century Gothic" w:cs="Century Gothic"/>
          <w:b w:val="0"/>
          <w:bCs w:val="0"/>
          <w:noProof w:val="0"/>
          <w:sz w:val="22"/>
          <w:szCs w:val="22"/>
          <w:lang w:val="es-MX"/>
        </w:rPr>
        <w:t xml:space="preserve"> un almuerzo </w:t>
      </w:r>
      <w:r w:rsidRPr="3060C435" w:rsidR="54C1D162">
        <w:rPr>
          <w:rFonts w:ascii="Century Gothic" w:hAnsi="Century Gothic" w:eastAsia="Century Gothic" w:cs="Century Gothic"/>
          <w:b w:val="0"/>
          <w:bCs w:val="0"/>
          <w:noProof w:val="0"/>
          <w:sz w:val="22"/>
          <w:szCs w:val="22"/>
          <w:lang w:val="es-MX"/>
        </w:rPr>
        <w:t xml:space="preserve">maridaje </w:t>
      </w:r>
      <w:r w:rsidRPr="3060C435" w:rsidR="7C698D22">
        <w:rPr>
          <w:rFonts w:ascii="Century Gothic" w:hAnsi="Century Gothic" w:eastAsia="Century Gothic" w:cs="Century Gothic"/>
          <w:b w:val="0"/>
          <w:bCs w:val="0"/>
          <w:noProof w:val="0"/>
          <w:sz w:val="22"/>
          <w:szCs w:val="22"/>
          <w:lang w:val="es-MX"/>
        </w:rPr>
        <w:t xml:space="preserve">con un chef local, </w:t>
      </w:r>
      <w:r w:rsidRPr="3060C435" w:rsidR="3BB96B28">
        <w:rPr>
          <w:rFonts w:ascii="Century Gothic" w:hAnsi="Century Gothic" w:eastAsia="Century Gothic" w:cs="Century Gothic"/>
          <w:b w:val="0"/>
          <w:bCs w:val="0"/>
          <w:noProof w:val="0"/>
          <w:sz w:val="22"/>
          <w:szCs w:val="22"/>
          <w:lang w:val="es-MX"/>
        </w:rPr>
        <w:t xml:space="preserve">que enaltecen el sabor de esta combinación única del estado de </w:t>
      </w:r>
      <w:r w:rsidRPr="3060C435" w:rsidR="6FF9904D">
        <w:rPr>
          <w:rFonts w:ascii="Century Gothic" w:hAnsi="Century Gothic" w:eastAsia="Century Gothic" w:cs="Century Gothic"/>
          <w:b w:val="0"/>
          <w:bCs w:val="0"/>
          <w:noProof w:val="0"/>
          <w:sz w:val="22"/>
          <w:szCs w:val="22"/>
          <w:lang w:val="es-MX"/>
        </w:rPr>
        <w:t>Oregón</w:t>
      </w:r>
      <w:r w:rsidRPr="3060C435" w:rsidR="3BB96B28">
        <w:rPr>
          <w:rFonts w:ascii="Century Gothic" w:hAnsi="Century Gothic" w:eastAsia="Century Gothic" w:cs="Century Gothic"/>
          <w:b w:val="0"/>
          <w:bCs w:val="0"/>
          <w:noProof w:val="0"/>
          <w:sz w:val="22"/>
          <w:szCs w:val="22"/>
          <w:lang w:val="es-MX"/>
        </w:rPr>
        <w:t>.</w:t>
      </w:r>
    </w:p>
    <w:p w:rsidR="3060C435" w:rsidP="3060C435" w:rsidRDefault="3060C435" w14:paraId="695EDABF" w14:textId="0177CD6C">
      <w:pPr>
        <w:pStyle w:val="ListParagraph"/>
        <w:bidi w:val="0"/>
        <w:spacing w:before="240" w:beforeAutospacing="off" w:after="240" w:afterAutospacing="off"/>
        <w:ind w:left="1440"/>
        <w:jc w:val="both"/>
        <w:rPr>
          <w:rFonts w:ascii="Century Gothic" w:hAnsi="Century Gothic" w:eastAsia="Century Gothic" w:cs="Century Gothic"/>
          <w:b w:val="0"/>
          <w:bCs w:val="0"/>
          <w:noProof w:val="0"/>
          <w:sz w:val="22"/>
          <w:szCs w:val="22"/>
          <w:lang w:val="es-MX"/>
        </w:rPr>
      </w:pPr>
    </w:p>
    <w:p w:rsidR="1B086E14" w:rsidP="3060C435" w:rsidRDefault="1B086E14" w14:paraId="7A5DB536" w14:textId="1D60FF99">
      <w:pPr>
        <w:pStyle w:val="ListParagraph"/>
        <w:numPr>
          <w:ilvl w:val="0"/>
          <w:numId w:val="1"/>
        </w:numPr>
        <w:suppressLineNumbers w:val="0"/>
        <w:bidi w:val="0"/>
        <w:spacing w:before="240" w:beforeAutospacing="off" w:after="240" w:afterAutospacing="off" w:line="279" w:lineRule="auto"/>
        <w:ind w:left="720" w:right="0" w:hanging="360"/>
        <w:jc w:val="both"/>
        <w:rPr>
          <w:rFonts w:ascii="Century Gothic" w:hAnsi="Century Gothic" w:eastAsia="Century Gothic" w:cs="Century Gothic"/>
          <w:b w:val="0"/>
          <w:bCs w:val="0"/>
          <w:noProof w:val="0"/>
          <w:sz w:val="22"/>
          <w:szCs w:val="22"/>
          <w:lang w:val="es-MX"/>
        </w:rPr>
      </w:pPr>
      <w:r w:rsidRPr="336AF393" w:rsidR="1B086E14">
        <w:rPr>
          <w:rFonts w:ascii="Century Gothic" w:hAnsi="Century Gothic" w:eastAsia="Century Gothic" w:cs="Century Gothic"/>
          <w:b w:val="1"/>
          <w:bCs w:val="1"/>
          <w:noProof w:val="0"/>
          <w:sz w:val="22"/>
          <w:szCs w:val="22"/>
          <w:lang w:val="es-MX"/>
        </w:rPr>
        <w:t>Amelia Island, Florida</w:t>
      </w:r>
      <w:r w:rsidRPr="336AF393" w:rsidR="1B086E14">
        <w:rPr>
          <w:rFonts w:ascii="Century Gothic" w:hAnsi="Century Gothic" w:eastAsia="Century Gothic" w:cs="Century Gothic"/>
          <w:b w:val="0"/>
          <w:bCs w:val="0"/>
          <w:noProof w:val="0"/>
          <w:sz w:val="22"/>
          <w:szCs w:val="22"/>
          <w:lang w:val="es-MX"/>
        </w:rPr>
        <w:t xml:space="preserve">: </w:t>
      </w:r>
      <w:r w:rsidRPr="336AF393" w:rsidR="58AF58AD">
        <w:rPr>
          <w:rFonts w:ascii="Century Gothic" w:hAnsi="Century Gothic" w:eastAsia="Century Gothic" w:cs="Century Gothic"/>
          <w:b w:val="0"/>
          <w:bCs w:val="0"/>
          <w:noProof w:val="0"/>
          <w:sz w:val="22"/>
          <w:szCs w:val="22"/>
          <w:lang w:val="es-MX"/>
        </w:rPr>
        <w:t>Playas prístinas al este, impresionantes pantanos al oeste y h</w:t>
      </w:r>
      <w:r w:rsidRPr="336AF393" w:rsidR="572734F7">
        <w:rPr>
          <w:rFonts w:ascii="Century Gothic" w:hAnsi="Century Gothic" w:eastAsia="Century Gothic" w:cs="Century Gothic"/>
          <w:b w:val="0"/>
          <w:bCs w:val="0"/>
          <w:noProof w:val="0"/>
          <w:sz w:val="22"/>
          <w:szCs w:val="22"/>
          <w:lang w:val="es-MX"/>
        </w:rPr>
        <w:t xml:space="preserve">ospitalidad sureña a lo largo las playas de </w:t>
      </w:r>
      <w:hyperlink r:id="R07e9972f36884e1f">
        <w:r w:rsidRPr="336AF393" w:rsidR="572734F7">
          <w:rPr>
            <w:rStyle w:val="Hyperlink"/>
            <w:rFonts w:ascii="Century Gothic" w:hAnsi="Century Gothic" w:eastAsia="Century Gothic" w:cs="Century Gothic"/>
            <w:b w:val="0"/>
            <w:bCs w:val="0"/>
            <w:noProof w:val="0"/>
            <w:sz w:val="22"/>
            <w:szCs w:val="22"/>
            <w:lang w:val="es-MX"/>
          </w:rPr>
          <w:t>Amelia Island</w:t>
        </w:r>
      </w:hyperlink>
      <w:r w:rsidRPr="336AF393" w:rsidR="572734F7">
        <w:rPr>
          <w:rFonts w:ascii="Century Gothic" w:hAnsi="Century Gothic" w:eastAsia="Century Gothic" w:cs="Century Gothic"/>
          <w:b w:val="0"/>
          <w:bCs w:val="0"/>
          <w:noProof w:val="0"/>
          <w:sz w:val="22"/>
          <w:szCs w:val="22"/>
          <w:lang w:val="es-MX"/>
        </w:rPr>
        <w:t xml:space="preserve">, cada momento querrás que sea eterno. </w:t>
      </w:r>
      <w:r w:rsidRPr="336AF393" w:rsidR="531BA1B0">
        <w:rPr>
          <w:rFonts w:ascii="Century Gothic" w:hAnsi="Century Gothic" w:eastAsia="Century Gothic" w:cs="Century Gothic"/>
          <w:b w:val="0"/>
          <w:bCs w:val="0"/>
          <w:noProof w:val="0"/>
          <w:sz w:val="22"/>
          <w:szCs w:val="22"/>
          <w:lang w:val="es-MX"/>
        </w:rPr>
        <w:t xml:space="preserve">Este destino </w:t>
      </w:r>
      <w:r w:rsidRPr="336AF393" w:rsidR="5FD8C7E2">
        <w:rPr>
          <w:rFonts w:ascii="Century Gothic" w:hAnsi="Century Gothic" w:eastAsia="Century Gothic" w:cs="Century Gothic"/>
          <w:b w:val="0"/>
          <w:bCs w:val="0"/>
          <w:noProof w:val="0"/>
          <w:sz w:val="22"/>
          <w:szCs w:val="22"/>
          <w:lang w:val="es-MX"/>
        </w:rPr>
        <w:t xml:space="preserve">localizado a 30 minutos al norte de </w:t>
      </w:r>
      <w:r w:rsidRPr="336AF393" w:rsidR="5FD8C7E2">
        <w:rPr>
          <w:rFonts w:ascii="Century Gothic" w:hAnsi="Century Gothic" w:eastAsia="Century Gothic" w:cs="Century Gothic"/>
          <w:b w:val="0"/>
          <w:bCs w:val="0"/>
          <w:noProof w:val="0"/>
          <w:sz w:val="22"/>
          <w:szCs w:val="22"/>
          <w:lang w:val="es-MX"/>
        </w:rPr>
        <w:t>J</w:t>
      </w:r>
      <w:hyperlink r:id="Rd9d79bececc64b32">
        <w:r w:rsidRPr="336AF393" w:rsidR="5FD8C7E2">
          <w:rPr>
            <w:rStyle w:val="Hyperlink"/>
            <w:rFonts w:ascii="Century Gothic" w:hAnsi="Century Gothic" w:eastAsia="Century Gothic" w:cs="Century Gothic"/>
            <w:b w:val="0"/>
            <w:bCs w:val="0"/>
            <w:noProof w:val="0"/>
            <w:sz w:val="22"/>
            <w:szCs w:val="22"/>
            <w:lang w:val="es-MX"/>
          </w:rPr>
          <w:t>acksonville</w:t>
        </w:r>
      </w:hyperlink>
      <w:r w:rsidRPr="336AF393" w:rsidR="5FD8C7E2">
        <w:rPr>
          <w:rFonts w:ascii="Century Gothic" w:hAnsi="Century Gothic" w:eastAsia="Century Gothic" w:cs="Century Gothic"/>
          <w:b w:val="0"/>
          <w:bCs w:val="0"/>
          <w:noProof w:val="0"/>
          <w:sz w:val="22"/>
          <w:szCs w:val="22"/>
          <w:lang w:val="es-MX"/>
        </w:rPr>
        <w:t>,</w:t>
      </w:r>
      <w:r w:rsidRPr="336AF393" w:rsidR="5FD8C7E2">
        <w:rPr>
          <w:rFonts w:ascii="Century Gothic" w:hAnsi="Century Gothic" w:eastAsia="Century Gothic" w:cs="Century Gothic"/>
          <w:b w:val="0"/>
          <w:bCs w:val="0"/>
          <w:noProof w:val="0"/>
          <w:sz w:val="22"/>
          <w:szCs w:val="22"/>
          <w:lang w:val="es-MX"/>
        </w:rPr>
        <w:t xml:space="preserve"> </w:t>
      </w:r>
      <w:r w:rsidRPr="336AF393" w:rsidR="572734F7">
        <w:rPr>
          <w:rFonts w:ascii="Century Gothic" w:hAnsi="Century Gothic" w:eastAsia="Century Gothic" w:cs="Century Gothic"/>
          <w:b w:val="0"/>
          <w:bCs w:val="0"/>
          <w:noProof w:val="0"/>
          <w:sz w:val="22"/>
          <w:szCs w:val="22"/>
          <w:lang w:val="es-MX"/>
        </w:rPr>
        <w:t>inspirar</w:t>
      </w:r>
      <w:r w:rsidRPr="336AF393" w:rsidR="1613EFD5">
        <w:rPr>
          <w:rFonts w:ascii="Century Gothic" w:hAnsi="Century Gothic" w:eastAsia="Century Gothic" w:cs="Century Gothic"/>
          <w:b w:val="0"/>
          <w:bCs w:val="0"/>
          <w:noProof w:val="0"/>
          <w:sz w:val="22"/>
          <w:szCs w:val="22"/>
          <w:lang w:val="es-MX"/>
        </w:rPr>
        <w:t>á el romance con su arena de cuarzo de los Apalaches, mientras las pareja</w:t>
      </w:r>
      <w:r w:rsidRPr="336AF393" w:rsidR="1613EFD5">
        <w:rPr>
          <w:rFonts w:ascii="Century Gothic" w:hAnsi="Century Gothic" w:eastAsia="Century Gothic" w:cs="Century Gothic"/>
          <w:b w:val="0"/>
          <w:bCs w:val="0"/>
          <w:noProof w:val="0"/>
          <w:sz w:val="22"/>
          <w:szCs w:val="22"/>
          <w:lang w:val="es-MX"/>
        </w:rPr>
        <w:t>s descubren tesoros ocultos y se sumergen en la belleza natural que los rodea, ya sea desde un paseo en bicicleta o un paseo a caballo al amanecer frente al m</w:t>
      </w:r>
      <w:r w:rsidRPr="336AF393" w:rsidR="5790DD40">
        <w:rPr>
          <w:rFonts w:ascii="Century Gothic" w:hAnsi="Century Gothic" w:eastAsia="Century Gothic" w:cs="Century Gothic"/>
          <w:b w:val="0"/>
          <w:bCs w:val="0"/>
          <w:noProof w:val="0"/>
          <w:sz w:val="22"/>
          <w:szCs w:val="22"/>
          <w:lang w:val="es-MX"/>
        </w:rPr>
        <w:t>ar.</w:t>
      </w:r>
    </w:p>
    <w:p w:rsidR="2C9F840C" w:rsidP="3060C435" w:rsidRDefault="2C9F840C" w14:paraId="329C3566" w14:textId="63A9A685">
      <w:pPr>
        <w:pStyle w:val="Normal"/>
        <w:suppressLineNumbers w:val="0"/>
        <w:bidi w:val="0"/>
        <w:spacing w:before="240" w:beforeAutospacing="off" w:after="240" w:afterAutospacing="off" w:line="279" w:lineRule="auto"/>
        <w:ind w:left="720" w:right="0"/>
        <w:jc w:val="both"/>
        <w:rPr>
          <w:rFonts w:ascii="Century Gothic" w:hAnsi="Century Gothic" w:eastAsia="Century Gothic" w:cs="Century Gothic"/>
          <w:b w:val="0"/>
          <w:bCs w:val="0"/>
          <w:noProof w:val="0"/>
          <w:sz w:val="22"/>
          <w:szCs w:val="22"/>
          <w:lang w:val="es-MX"/>
        </w:rPr>
      </w:pPr>
      <w:r w:rsidRPr="3060C435" w:rsidR="2C9F840C">
        <w:rPr>
          <w:rFonts w:ascii="Century Gothic" w:hAnsi="Century Gothic" w:eastAsia="Century Gothic" w:cs="Century Gothic"/>
          <w:b w:val="1"/>
          <w:bCs w:val="1"/>
          <w:noProof w:val="0"/>
          <w:sz w:val="22"/>
          <w:szCs w:val="22"/>
          <w:lang w:val="es-MX"/>
        </w:rPr>
        <w:t xml:space="preserve">Experiencia destacada: </w:t>
      </w:r>
      <w:hyperlink r:id="R71d7f17f66004e88">
        <w:r w:rsidRPr="3060C435" w:rsidR="422FFF97">
          <w:rPr>
            <w:rStyle w:val="Hyperlink"/>
            <w:rFonts w:ascii="Century Gothic" w:hAnsi="Century Gothic" w:eastAsia="Century Gothic" w:cs="Century Gothic"/>
            <w:b w:val="0"/>
            <w:bCs w:val="0"/>
            <w:noProof w:val="0"/>
            <w:sz w:val="22"/>
            <w:szCs w:val="22"/>
            <w:lang w:val="es-MX"/>
          </w:rPr>
          <w:t>Picnic de lujo junto al mar</w:t>
        </w:r>
      </w:hyperlink>
      <w:r w:rsidRPr="3060C435" w:rsidR="422FFF97">
        <w:rPr>
          <w:rFonts w:ascii="Century Gothic" w:hAnsi="Century Gothic" w:eastAsia="Century Gothic" w:cs="Century Gothic"/>
          <w:b w:val="0"/>
          <w:bCs w:val="0"/>
          <w:noProof w:val="0"/>
          <w:sz w:val="22"/>
          <w:szCs w:val="22"/>
          <w:lang w:val="es-MX"/>
        </w:rPr>
        <w:t xml:space="preserve"> para relajarse y tomar el tiempo de prestar atención al presente, mientras disfrutan de una escena romántica inolvidable</w:t>
      </w:r>
      <w:r w:rsidRPr="3060C435" w:rsidR="35E6C849">
        <w:rPr>
          <w:rFonts w:ascii="Century Gothic" w:hAnsi="Century Gothic" w:eastAsia="Century Gothic" w:cs="Century Gothic"/>
          <w:b w:val="0"/>
          <w:bCs w:val="0"/>
          <w:noProof w:val="0"/>
          <w:sz w:val="22"/>
          <w:szCs w:val="22"/>
          <w:lang w:val="es-MX"/>
        </w:rPr>
        <w:t xml:space="preserve"> donde lo único que importará es celebrar el amor</w:t>
      </w:r>
      <w:r w:rsidRPr="3060C435" w:rsidR="422FFF97">
        <w:rPr>
          <w:rFonts w:ascii="Century Gothic" w:hAnsi="Century Gothic" w:eastAsia="Century Gothic" w:cs="Century Gothic"/>
          <w:b w:val="0"/>
          <w:bCs w:val="0"/>
          <w:noProof w:val="0"/>
          <w:sz w:val="22"/>
          <w:szCs w:val="22"/>
          <w:lang w:val="es-MX"/>
        </w:rPr>
        <w:t>.</w:t>
      </w:r>
    </w:p>
    <w:p w:rsidR="3060C435" w:rsidP="3060C435" w:rsidRDefault="3060C435" w14:paraId="7BEACE94" w14:textId="01B6B17E">
      <w:pPr>
        <w:pStyle w:val="ListParagraph"/>
        <w:suppressLineNumbers w:val="0"/>
        <w:bidi w:val="0"/>
        <w:spacing w:before="240" w:beforeAutospacing="off" w:after="240" w:afterAutospacing="off" w:line="279" w:lineRule="auto"/>
        <w:ind w:left="1440" w:right="0"/>
        <w:jc w:val="both"/>
        <w:rPr>
          <w:rFonts w:ascii="Century Gothic" w:hAnsi="Century Gothic" w:eastAsia="Century Gothic" w:cs="Century Gothic"/>
          <w:b w:val="0"/>
          <w:bCs w:val="0"/>
          <w:noProof w:val="0"/>
          <w:sz w:val="22"/>
          <w:szCs w:val="22"/>
          <w:lang w:val="es-MX"/>
        </w:rPr>
      </w:pPr>
    </w:p>
    <w:p w:rsidR="33FDEC8F" w:rsidP="3060C435" w:rsidRDefault="33FDEC8F" w14:paraId="2C4C9DCF" w14:textId="69393719">
      <w:pPr>
        <w:pStyle w:val="ListParagraph"/>
        <w:numPr>
          <w:ilvl w:val="0"/>
          <w:numId w:val="1"/>
        </w:numPr>
        <w:suppressLineNumbers w:val="0"/>
        <w:bidi w:val="0"/>
        <w:spacing w:before="240" w:beforeAutospacing="off" w:after="240" w:afterAutospacing="off" w:line="279" w:lineRule="auto"/>
        <w:ind w:right="0"/>
        <w:jc w:val="both"/>
        <w:rPr>
          <w:rFonts w:ascii="Century Gothic" w:hAnsi="Century Gothic" w:eastAsia="Century Gothic" w:cs="Century Gothic"/>
          <w:b w:val="0"/>
          <w:bCs w:val="0"/>
          <w:noProof w:val="0"/>
          <w:sz w:val="22"/>
          <w:szCs w:val="22"/>
          <w:lang w:val="es-MX"/>
        </w:rPr>
      </w:pPr>
      <w:r w:rsidRPr="336AF393" w:rsidR="33FDEC8F">
        <w:rPr>
          <w:rFonts w:ascii="Century Gothic" w:hAnsi="Century Gothic" w:eastAsia="Century Gothic" w:cs="Century Gothic"/>
          <w:b w:val="1"/>
          <w:bCs w:val="1"/>
          <w:noProof w:val="0"/>
          <w:sz w:val="22"/>
          <w:szCs w:val="22"/>
          <w:lang w:val="es-MX"/>
        </w:rPr>
        <w:t>Scottsdal</w:t>
      </w:r>
      <w:r w:rsidRPr="336AF393" w:rsidR="33FDEC8F">
        <w:rPr>
          <w:rFonts w:ascii="Century Gothic" w:hAnsi="Century Gothic" w:eastAsia="Century Gothic" w:cs="Century Gothic"/>
          <w:b w:val="1"/>
          <w:bCs w:val="1"/>
          <w:noProof w:val="0"/>
          <w:sz w:val="22"/>
          <w:szCs w:val="22"/>
          <w:lang w:val="es-MX"/>
        </w:rPr>
        <w:t>e,</w:t>
      </w:r>
      <w:r w:rsidRPr="336AF393" w:rsidR="6DB09AAD">
        <w:rPr>
          <w:rFonts w:ascii="Century Gothic" w:hAnsi="Century Gothic" w:eastAsia="Century Gothic" w:cs="Century Gothic"/>
          <w:b w:val="1"/>
          <w:bCs w:val="1"/>
          <w:noProof w:val="0"/>
          <w:sz w:val="22"/>
          <w:szCs w:val="22"/>
          <w:lang w:val="es-MX"/>
        </w:rPr>
        <w:t xml:space="preserve"> </w:t>
      </w:r>
      <w:r w:rsidRPr="336AF393" w:rsidR="33FDEC8F">
        <w:rPr>
          <w:rFonts w:ascii="Century Gothic" w:hAnsi="Century Gothic" w:eastAsia="Century Gothic" w:cs="Century Gothic"/>
          <w:b w:val="1"/>
          <w:bCs w:val="1"/>
          <w:noProof w:val="0"/>
          <w:sz w:val="22"/>
          <w:szCs w:val="22"/>
          <w:lang w:val="es-MX"/>
        </w:rPr>
        <w:t>Arizona</w:t>
      </w:r>
      <w:r w:rsidRPr="336AF393" w:rsidR="33FDEC8F">
        <w:rPr>
          <w:rFonts w:ascii="Century Gothic" w:hAnsi="Century Gothic" w:eastAsia="Century Gothic" w:cs="Century Gothic"/>
          <w:b w:val="0"/>
          <w:bCs w:val="0"/>
          <w:noProof w:val="0"/>
          <w:sz w:val="22"/>
          <w:szCs w:val="22"/>
          <w:lang w:val="es-MX"/>
        </w:rPr>
        <w:t>:</w:t>
      </w:r>
      <w:r w:rsidRPr="336AF393" w:rsidR="6D2C76B5">
        <w:rPr>
          <w:rFonts w:ascii="Century Gothic" w:hAnsi="Century Gothic" w:eastAsia="Century Gothic" w:cs="Century Gothic"/>
          <w:b w:val="0"/>
          <w:bCs w:val="0"/>
          <w:noProof w:val="0"/>
          <w:sz w:val="22"/>
          <w:szCs w:val="22"/>
          <w:lang w:val="es-MX"/>
        </w:rPr>
        <w:t xml:space="preserve"> </w:t>
      </w:r>
      <w:hyperlink r:id="Re49551f43f6d44a5">
        <w:r w:rsidRPr="336AF393" w:rsidR="6D2C76B5">
          <w:rPr>
            <w:rStyle w:val="Hyperlink"/>
            <w:rFonts w:ascii="Century Gothic" w:hAnsi="Century Gothic" w:eastAsia="Century Gothic" w:cs="Century Gothic"/>
            <w:b w:val="0"/>
            <w:bCs w:val="0"/>
            <w:noProof w:val="0"/>
            <w:sz w:val="22"/>
            <w:szCs w:val="22"/>
            <w:lang w:val="es-MX"/>
          </w:rPr>
          <w:t>Scottsdale</w:t>
        </w:r>
      </w:hyperlink>
      <w:r w:rsidRPr="336AF393" w:rsidR="6D2C76B5">
        <w:rPr>
          <w:rFonts w:ascii="Century Gothic" w:hAnsi="Century Gothic" w:eastAsia="Century Gothic" w:cs="Century Gothic"/>
          <w:b w:val="0"/>
          <w:bCs w:val="0"/>
          <w:noProof w:val="0"/>
          <w:sz w:val="22"/>
          <w:szCs w:val="22"/>
          <w:lang w:val="es-MX"/>
        </w:rPr>
        <w:t xml:space="preserve"> ofrece</w:t>
      </w:r>
      <w:r w:rsidRPr="336AF393" w:rsidR="6D2C76B5">
        <w:rPr>
          <w:rFonts w:ascii="Century Gothic" w:hAnsi="Century Gothic" w:eastAsia="Century Gothic" w:cs="Century Gothic"/>
          <w:b w:val="0"/>
          <w:bCs w:val="0"/>
          <w:noProof w:val="0"/>
          <w:sz w:val="22"/>
          <w:szCs w:val="22"/>
          <w:lang w:val="es-MX"/>
        </w:rPr>
        <w:t xml:space="preserve"> una escapada llena de cielos soleados, encantadores paisajes y </w:t>
      </w:r>
      <w:r w:rsidRPr="336AF393" w:rsidR="10DC79CD">
        <w:rPr>
          <w:rFonts w:ascii="Century Gothic" w:hAnsi="Century Gothic" w:eastAsia="Century Gothic" w:cs="Century Gothic"/>
          <w:b w:val="0"/>
          <w:bCs w:val="0"/>
          <w:noProof w:val="0"/>
          <w:sz w:val="22"/>
          <w:szCs w:val="22"/>
          <w:lang w:val="es-MX"/>
        </w:rPr>
        <w:t>emocionantes aventuras</w:t>
      </w:r>
      <w:r w:rsidRPr="336AF393" w:rsidR="1E7AC615">
        <w:rPr>
          <w:rFonts w:ascii="Century Gothic" w:hAnsi="Century Gothic" w:eastAsia="Century Gothic" w:cs="Century Gothic"/>
          <w:b w:val="0"/>
          <w:bCs w:val="0"/>
          <w:noProof w:val="0"/>
          <w:sz w:val="22"/>
          <w:szCs w:val="22"/>
          <w:lang w:val="es-MX"/>
        </w:rPr>
        <w:t xml:space="preserve">. Este destino une almas creativas en las extensiones del desierto de Sonora, mientras conectan a través de revitalizantes tratamientos de spa con elementos botánicos y curativos </w:t>
      </w:r>
      <w:r w:rsidRPr="336AF393" w:rsidR="0494C56C">
        <w:rPr>
          <w:rFonts w:ascii="Century Gothic" w:hAnsi="Century Gothic" w:eastAsia="Century Gothic" w:cs="Century Gothic"/>
          <w:b w:val="0"/>
          <w:bCs w:val="0"/>
          <w:noProof w:val="0"/>
          <w:sz w:val="22"/>
          <w:szCs w:val="22"/>
          <w:lang w:val="es-MX"/>
        </w:rPr>
        <w:t xml:space="preserve">e inspirados en las tradiciones de sanación de los nativos americanos. </w:t>
      </w:r>
      <w:r w:rsidRPr="336AF393" w:rsidR="0494C56C">
        <w:rPr>
          <w:rFonts w:ascii="Century Gothic" w:hAnsi="Century Gothic" w:eastAsia="Century Gothic" w:cs="Century Gothic"/>
          <w:b w:val="0"/>
          <w:bCs w:val="0"/>
          <w:noProof w:val="0"/>
          <w:sz w:val="22"/>
          <w:szCs w:val="22"/>
          <w:lang w:val="es-MX"/>
        </w:rPr>
        <w:t xml:space="preserve">Además, Scottsdale ofrece una amplia variedad de sabores en manos de </w:t>
      </w:r>
      <w:r w:rsidRPr="336AF393" w:rsidR="62F10CB4">
        <w:rPr>
          <w:rFonts w:ascii="Century Gothic" w:hAnsi="Century Gothic" w:eastAsia="Century Gothic" w:cs="Century Gothic"/>
          <w:b w:val="0"/>
          <w:bCs w:val="0"/>
          <w:noProof w:val="0"/>
          <w:sz w:val="22"/>
          <w:szCs w:val="22"/>
          <w:lang w:val="es-MX"/>
        </w:rPr>
        <w:t>c</w:t>
      </w:r>
      <w:r w:rsidRPr="336AF393" w:rsidR="0494C56C">
        <w:rPr>
          <w:rFonts w:ascii="Century Gothic" w:hAnsi="Century Gothic" w:eastAsia="Century Gothic" w:cs="Century Gothic"/>
          <w:b w:val="0"/>
          <w:bCs w:val="0"/>
          <w:noProof w:val="0"/>
          <w:sz w:val="22"/>
          <w:szCs w:val="22"/>
          <w:lang w:val="es-MX"/>
        </w:rPr>
        <w:t xml:space="preserve">hefs expertos que incorporan ingredientes </w:t>
      </w:r>
      <w:r w:rsidRPr="336AF393" w:rsidR="483C83A4">
        <w:rPr>
          <w:rFonts w:ascii="Century Gothic" w:hAnsi="Century Gothic" w:eastAsia="Century Gothic" w:cs="Century Gothic"/>
          <w:b w:val="0"/>
          <w:bCs w:val="0"/>
          <w:noProof w:val="0"/>
          <w:sz w:val="22"/>
          <w:szCs w:val="22"/>
          <w:lang w:val="es-MX"/>
        </w:rPr>
        <w:t>locales en sus platos.</w:t>
      </w:r>
    </w:p>
    <w:p w:rsidR="0D0E3FB6" w:rsidP="3060C435" w:rsidRDefault="0D0E3FB6" w14:paraId="00DD54C9" w14:textId="3BE97E50">
      <w:pPr>
        <w:pStyle w:val="Normal"/>
        <w:suppressLineNumbers w:val="0"/>
        <w:bidi w:val="0"/>
        <w:spacing w:before="240" w:beforeAutospacing="off" w:after="240" w:afterAutospacing="off" w:line="279" w:lineRule="auto"/>
        <w:ind w:left="720" w:right="0"/>
        <w:jc w:val="both"/>
        <w:rPr>
          <w:rFonts w:ascii="Century Gothic" w:hAnsi="Century Gothic" w:eastAsia="Century Gothic" w:cs="Century Gothic"/>
          <w:b w:val="0"/>
          <w:bCs w:val="0"/>
          <w:noProof w:val="0"/>
          <w:sz w:val="22"/>
          <w:szCs w:val="22"/>
          <w:lang w:val="es-MX"/>
        </w:rPr>
      </w:pPr>
      <w:r w:rsidRPr="3060C435" w:rsidR="0D0E3FB6">
        <w:rPr>
          <w:rFonts w:ascii="Century Gothic" w:hAnsi="Century Gothic" w:eastAsia="Century Gothic" w:cs="Century Gothic"/>
          <w:b w:val="1"/>
          <w:bCs w:val="1"/>
          <w:noProof w:val="0"/>
          <w:sz w:val="22"/>
          <w:szCs w:val="22"/>
          <w:lang w:val="es-MX"/>
        </w:rPr>
        <w:t xml:space="preserve">Experiencia destacada: </w:t>
      </w:r>
      <w:r w:rsidRPr="3060C435" w:rsidR="4E92814E">
        <w:rPr>
          <w:rFonts w:ascii="Century Gothic" w:hAnsi="Century Gothic" w:eastAsia="Century Gothic" w:cs="Century Gothic"/>
          <w:b w:val="0"/>
          <w:bCs w:val="0"/>
          <w:noProof w:val="0"/>
          <w:sz w:val="22"/>
          <w:szCs w:val="22"/>
          <w:lang w:val="es-MX"/>
        </w:rPr>
        <w:t xml:space="preserve">Disfrutar de los primeros besos del sol flotando juntos desde un </w:t>
      </w:r>
      <w:hyperlink r:id="R29ad9ba64c994fba">
        <w:r w:rsidRPr="3060C435" w:rsidR="4E92814E">
          <w:rPr>
            <w:rStyle w:val="Hyperlink"/>
            <w:rFonts w:ascii="Century Gothic" w:hAnsi="Century Gothic" w:eastAsia="Century Gothic" w:cs="Century Gothic"/>
            <w:b w:val="0"/>
            <w:bCs w:val="0"/>
            <w:noProof w:val="0"/>
            <w:sz w:val="22"/>
            <w:szCs w:val="22"/>
            <w:lang w:val="es-MX"/>
          </w:rPr>
          <w:t>globo aerostático</w:t>
        </w:r>
      </w:hyperlink>
      <w:r w:rsidRPr="3060C435" w:rsidR="4E92814E">
        <w:rPr>
          <w:rFonts w:ascii="Century Gothic" w:hAnsi="Century Gothic" w:eastAsia="Century Gothic" w:cs="Century Gothic"/>
          <w:b w:val="0"/>
          <w:bCs w:val="0"/>
          <w:noProof w:val="0"/>
          <w:sz w:val="22"/>
          <w:szCs w:val="22"/>
          <w:lang w:val="es-MX"/>
        </w:rPr>
        <w:t xml:space="preserve"> mientras observan el amanecer iluminando el desierto, prometiendo vistas inolvidables desde arriba.</w:t>
      </w:r>
    </w:p>
    <w:p w:rsidR="3060C435" w:rsidP="3060C435" w:rsidRDefault="3060C435" w14:paraId="35E0BF0F" w14:textId="39444E8F">
      <w:pPr>
        <w:pStyle w:val="ListParagraph"/>
        <w:suppressLineNumbers w:val="0"/>
        <w:bidi w:val="0"/>
        <w:spacing w:before="240" w:beforeAutospacing="off" w:after="240" w:afterAutospacing="off" w:line="279" w:lineRule="auto"/>
        <w:ind w:left="1440" w:right="0"/>
        <w:jc w:val="both"/>
        <w:rPr>
          <w:rFonts w:ascii="Century Gothic" w:hAnsi="Century Gothic" w:eastAsia="Century Gothic" w:cs="Century Gothic"/>
          <w:b w:val="0"/>
          <w:bCs w:val="0"/>
          <w:noProof w:val="0"/>
          <w:sz w:val="22"/>
          <w:szCs w:val="22"/>
          <w:lang w:val="es-MX"/>
        </w:rPr>
      </w:pPr>
    </w:p>
    <w:p w:rsidR="66FC0C4E" w:rsidP="3060C435" w:rsidRDefault="66FC0C4E" w14:paraId="7B86E338" w14:textId="7D4E8CB1">
      <w:pPr>
        <w:pStyle w:val="ListParagraph"/>
        <w:numPr>
          <w:ilvl w:val="0"/>
          <w:numId w:val="1"/>
        </w:numPr>
        <w:suppressLineNumbers w:val="0"/>
        <w:bidi w:val="0"/>
        <w:spacing w:before="240" w:beforeAutospacing="off" w:after="240" w:afterAutospacing="off" w:line="279" w:lineRule="auto"/>
        <w:ind w:right="0"/>
        <w:jc w:val="both"/>
        <w:rPr>
          <w:rFonts w:ascii="Century Gothic" w:hAnsi="Century Gothic" w:eastAsia="Century Gothic" w:cs="Century Gothic"/>
          <w:b w:val="0"/>
          <w:bCs w:val="0"/>
          <w:noProof w:val="0"/>
          <w:sz w:val="22"/>
          <w:szCs w:val="22"/>
          <w:lang w:val="es-MX"/>
        </w:rPr>
      </w:pPr>
      <w:hyperlink r:id="R7e4cabf58ea243c7">
        <w:r w:rsidRPr="3060C435" w:rsidR="66FC0C4E">
          <w:rPr>
            <w:rStyle w:val="Hyperlink"/>
            <w:rFonts w:ascii="Century Gothic" w:hAnsi="Century Gothic" w:eastAsia="Century Gothic" w:cs="Century Gothic"/>
            <w:b w:val="1"/>
            <w:bCs w:val="1"/>
            <w:noProof w:val="0"/>
            <w:sz w:val="22"/>
            <w:szCs w:val="22"/>
            <w:lang w:val="es-MX"/>
          </w:rPr>
          <w:t xml:space="preserve">Black </w:t>
        </w:r>
        <w:r w:rsidRPr="3060C435" w:rsidR="66FC0C4E">
          <w:rPr>
            <w:rStyle w:val="Hyperlink"/>
            <w:rFonts w:ascii="Century Gothic" w:hAnsi="Century Gothic" w:eastAsia="Century Gothic" w:cs="Century Gothic"/>
            <w:b w:val="1"/>
            <w:bCs w:val="1"/>
            <w:noProof w:val="0"/>
            <w:sz w:val="22"/>
            <w:szCs w:val="22"/>
            <w:lang w:val="es-MX"/>
          </w:rPr>
          <w:t>Hills</w:t>
        </w:r>
        <w:r w:rsidRPr="3060C435" w:rsidR="66FC0C4E">
          <w:rPr>
            <w:rStyle w:val="Hyperlink"/>
            <w:rFonts w:ascii="Century Gothic" w:hAnsi="Century Gothic" w:eastAsia="Century Gothic" w:cs="Century Gothic"/>
            <w:b w:val="1"/>
            <w:bCs w:val="1"/>
            <w:noProof w:val="0"/>
            <w:sz w:val="22"/>
            <w:szCs w:val="22"/>
            <w:lang w:val="es-MX"/>
          </w:rPr>
          <w:t xml:space="preserve"> </w:t>
        </w:r>
        <w:r w:rsidRPr="3060C435" w:rsidR="66FC0C4E">
          <w:rPr>
            <w:rStyle w:val="Hyperlink"/>
            <w:rFonts w:ascii="Century Gothic" w:hAnsi="Century Gothic" w:eastAsia="Century Gothic" w:cs="Century Gothic"/>
            <w:b w:val="1"/>
            <w:bCs w:val="1"/>
            <w:noProof w:val="0"/>
            <w:sz w:val="22"/>
            <w:szCs w:val="22"/>
            <w:lang w:val="es-MX"/>
          </w:rPr>
          <w:t>National</w:t>
        </w:r>
        <w:r w:rsidRPr="3060C435" w:rsidR="66FC0C4E">
          <w:rPr>
            <w:rStyle w:val="Hyperlink"/>
            <w:rFonts w:ascii="Century Gothic" w:hAnsi="Century Gothic" w:eastAsia="Century Gothic" w:cs="Century Gothic"/>
            <w:b w:val="1"/>
            <w:bCs w:val="1"/>
            <w:noProof w:val="0"/>
            <w:sz w:val="22"/>
            <w:szCs w:val="22"/>
            <w:lang w:val="es-MX"/>
          </w:rPr>
          <w:t xml:space="preserve"> Forest, Dakota del Sur</w:t>
        </w:r>
      </w:hyperlink>
      <w:r w:rsidRPr="3060C435" w:rsidR="66FC0C4E">
        <w:rPr>
          <w:rFonts w:ascii="Century Gothic" w:hAnsi="Century Gothic" w:eastAsia="Century Gothic" w:cs="Century Gothic"/>
          <w:b w:val="1"/>
          <w:bCs w:val="1"/>
          <w:noProof w:val="0"/>
          <w:sz w:val="22"/>
          <w:szCs w:val="22"/>
          <w:lang w:val="es-MX"/>
        </w:rPr>
        <w:t>:</w:t>
      </w:r>
      <w:r w:rsidRPr="3060C435" w:rsidR="169DBB4C">
        <w:rPr>
          <w:rFonts w:ascii="Century Gothic" w:hAnsi="Century Gothic" w:eastAsia="Century Gothic" w:cs="Century Gothic"/>
          <w:b w:val="1"/>
          <w:bCs w:val="1"/>
          <w:noProof w:val="0"/>
          <w:sz w:val="22"/>
          <w:szCs w:val="22"/>
          <w:lang w:val="es-MX"/>
        </w:rPr>
        <w:t xml:space="preserve"> </w:t>
      </w:r>
      <w:r w:rsidRPr="3060C435" w:rsidR="169DBB4C">
        <w:rPr>
          <w:rFonts w:ascii="Century Gothic" w:hAnsi="Century Gothic" w:eastAsia="Century Gothic" w:cs="Century Gothic"/>
          <w:b w:val="0"/>
          <w:bCs w:val="0"/>
          <w:noProof w:val="0"/>
          <w:sz w:val="22"/>
          <w:szCs w:val="22"/>
          <w:lang w:val="es-MX"/>
        </w:rPr>
        <w:t>Celebrar San Valentín con un viaje panorámico</w:t>
      </w:r>
      <w:r w:rsidRPr="3060C435" w:rsidR="40C050A3">
        <w:rPr>
          <w:rFonts w:ascii="Century Gothic" w:hAnsi="Century Gothic" w:eastAsia="Century Gothic" w:cs="Century Gothic"/>
          <w:b w:val="0"/>
          <w:bCs w:val="0"/>
          <w:noProof w:val="0"/>
          <w:sz w:val="22"/>
          <w:szCs w:val="22"/>
          <w:lang w:val="es-MX"/>
        </w:rPr>
        <w:t xml:space="preserve"> en la </w:t>
      </w:r>
      <w:hyperlink r:id="R98a3db46b6bf40f3">
        <w:r w:rsidRPr="3060C435" w:rsidR="40C050A3">
          <w:rPr>
            <w:rStyle w:val="Hyperlink"/>
            <w:rFonts w:ascii="Century Gothic" w:hAnsi="Century Gothic" w:eastAsia="Century Gothic" w:cs="Century Gothic"/>
            <w:b w:val="0"/>
            <w:bCs w:val="0"/>
            <w:noProof w:val="0"/>
            <w:sz w:val="22"/>
            <w:szCs w:val="22"/>
            <w:lang w:val="es-MX"/>
          </w:rPr>
          <w:t>“isla en las llanuras”</w:t>
        </w:r>
      </w:hyperlink>
      <w:r w:rsidRPr="3060C435" w:rsidR="40C050A3">
        <w:rPr>
          <w:rFonts w:ascii="Century Gothic" w:hAnsi="Century Gothic" w:eastAsia="Century Gothic" w:cs="Century Gothic"/>
          <w:b w:val="0"/>
          <w:bCs w:val="0"/>
          <w:noProof w:val="0"/>
          <w:sz w:val="22"/>
          <w:szCs w:val="22"/>
          <w:lang w:val="es-MX"/>
        </w:rPr>
        <w:t>, es un plan ideal</w:t>
      </w:r>
      <w:r w:rsidRPr="3060C435" w:rsidR="169DBB4C">
        <w:rPr>
          <w:rFonts w:ascii="Century Gothic" w:hAnsi="Century Gothic" w:eastAsia="Century Gothic" w:cs="Century Gothic"/>
          <w:b w:val="0"/>
          <w:bCs w:val="0"/>
          <w:noProof w:val="0"/>
          <w:sz w:val="22"/>
          <w:szCs w:val="22"/>
          <w:lang w:val="es-MX"/>
        </w:rPr>
        <w:t xml:space="preserve"> </w:t>
      </w:r>
      <w:r w:rsidRPr="3060C435" w:rsidR="56B19405">
        <w:rPr>
          <w:rFonts w:ascii="Century Gothic" w:hAnsi="Century Gothic" w:eastAsia="Century Gothic" w:cs="Century Gothic"/>
          <w:b w:val="0"/>
          <w:bCs w:val="0"/>
          <w:noProof w:val="0"/>
          <w:sz w:val="22"/>
          <w:szCs w:val="22"/>
          <w:lang w:val="es-MX"/>
        </w:rPr>
        <w:t>para disfrutar</w:t>
      </w:r>
      <w:r w:rsidRPr="3060C435" w:rsidR="169DBB4C">
        <w:rPr>
          <w:rFonts w:ascii="Century Gothic" w:hAnsi="Century Gothic" w:eastAsia="Century Gothic" w:cs="Century Gothic"/>
          <w:b w:val="0"/>
          <w:bCs w:val="0"/>
          <w:noProof w:val="0"/>
          <w:sz w:val="22"/>
          <w:szCs w:val="22"/>
          <w:lang w:val="es-MX"/>
        </w:rPr>
        <w:t xml:space="preserve"> una caminata e</w:t>
      </w:r>
      <w:r w:rsidRPr="3060C435" w:rsidR="7DDE5687">
        <w:rPr>
          <w:rFonts w:ascii="Century Gothic" w:hAnsi="Century Gothic" w:eastAsia="Century Gothic" w:cs="Century Gothic"/>
          <w:b w:val="0"/>
          <w:bCs w:val="0"/>
          <w:noProof w:val="0"/>
          <w:sz w:val="22"/>
          <w:szCs w:val="22"/>
          <w:lang w:val="es-MX"/>
        </w:rPr>
        <w:t>ntre la naturalez</w:t>
      </w:r>
      <w:r w:rsidRPr="3060C435" w:rsidR="3DF8ECF3">
        <w:rPr>
          <w:rFonts w:ascii="Century Gothic" w:hAnsi="Century Gothic" w:eastAsia="Century Gothic" w:cs="Century Gothic"/>
          <w:b w:val="0"/>
          <w:bCs w:val="0"/>
          <w:noProof w:val="0"/>
          <w:sz w:val="22"/>
          <w:szCs w:val="22"/>
          <w:lang w:val="es-MX"/>
        </w:rPr>
        <w:t>a, espacio de campamentos y recreación acuática</w:t>
      </w:r>
      <w:r w:rsidRPr="3060C435" w:rsidR="252DD81D">
        <w:rPr>
          <w:rFonts w:ascii="Century Gothic" w:hAnsi="Century Gothic" w:eastAsia="Century Gothic" w:cs="Century Gothic"/>
          <w:b w:val="0"/>
          <w:bCs w:val="0"/>
          <w:noProof w:val="0"/>
          <w:sz w:val="22"/>
          <w:szCs w:val="22"/>
          <w:lang w:val="es-MX"/>
        </w:rPr>
        <w:t xml:space="preserve"> mientras </w:t>
      </w:r>
      <w:r w:rsidRPr="3060C435" w:rsidR="381BEC13">
        <w:rPr>
          <w:rFonts w:ascii="Century Gothic" w:hAnsi="Century Gothic" w:eastAsia="Century Gothic" w:cs="Century Gothic"/>
          <w:b w:val="0"/>
          <w:bCs w:val="0"/>
          <w:noProof w:val="0"/>
          <w:sz w:val="22"/>
          <w:szCs w:val="22"/>
          <w:lang w:val="es-MX"/>
        </w:rPr>
        <w:t>i</w:t>
      </w:r>
      <w:r w:rsidRPr="3060C435" w:rsidR="376762D2">
        <w:rPr>
          <w:rFonts w:ascii="Century Gothic" w:hAnsi="Century Gothic" w:eastAsia="Century Gothic" w:cs="Century Gothic"/>
          <w:b w:val="0"/>
          <w:bCs w:val="0"/>
          <w:noProof w:val="0"/>
          <w:sz w:val="22"/>
          <w:szCs w:val="22"/>
          <w:lang w:val="es-MX"/>
        </w:rPr>
        <w:t>nspiran</w:t>
      </w:r>
      <w:r w:rsidRPr="3060C435" w:rsidR="376762D2">
        <w:rPr>
          <w:rFonts w:ascii="Century Gothic" w:hAnsi="Century Gothic" w:eastAsia="Century Gothic" w:cs="Century Gothic"/>
          <w:b w:val="0"/>
          <w:bCs w:val="0"/>
          <w:noProof w:val="0"/>
          <w:sz w:val="22"/>
          <w:szCs w:val="22"/>
          <w:lang w:val="es-MX"/>
        </w:rPr>
        <w:t xml:space="preserve"> el amor</w:t>
      </w:r>
      <w:r w:rsidRPr="3060C435" w:rsidR="252DD81D">
        <w:rPr>
          <w:rFonts w:ascii="Century Gothic" w:hAnsi="Century Gothic" w:eastAsia="Century Gothic" w:cs="Century Gothic"/>
          <w:b w:val="0"/>
          <w:bCs w:val="0"/>
          <w:noProof w:val="0"/>
          <w:sz w:val="22"/>
          <w:szCs w:val="22"/>
          <w:lang w:val="es-MX"/>
        </w:rPr>
        <w:t xml:space="preserve"> </w:t>
      </w:r>
      <w:r w:rsidRPr="3060C435" w:rsidR="24DEB357">
        <w:rPr>
          <w:rFonts w:ascii="Century Gothic" w:hAnsi="Century Gothic" w:eastAsia="Century Gothic" w:cs="Century Gothic"/>
          <w:b w:val="0"/>
          <w:bCs w:val="0"/>
          <w:noProof w:val="0"/>
          <w:sz w:val="22"/>
          <w:szCs w:val="22"/>
          <w:lang w:val="es-MX"/>
        </w:rPr>
        <w:t xml:space="preserve">y conectan </w:t>
      </w:r>
      <w:r w:rsidRPr="3060C435" w:rsidR="252DD81D">
        <w:rPr>
          <w:rFonts w:ascii="Century Gothic" w:hAnsi="Century Gothic" w:eastAsia="Century Gothic" w:cs="Century Gothic"/>
          <w:b w:val="0"/>
          <w:bCs w:val="0"/>
          <w:noProof w:val="0"/>
          <w:sz w:val="22"/>
          <w:szCs w:val="22"/>
          <w:lang w:val="es-MX"/>
        </w:rPr>
        <w:t>con su alrededor y crean memorias únicas entre numerosas formaciones rocosas, praderas abiertas y lagos color azul intenso.</w:t>
      </w:r>
    </w:p>
    <w:p w:rsidR="3B2E0360" w:rsidP="3060C435" w:rsidRDefault="3B2E0360" w14:paraId="2F70A7F4" w14:textId="33417324">
      <w:pPr>
        <w:pStyle w:val="Normal"/>
        <w:suppressLineNumbers w:val="0"/>
        <w:bidi w:val="0"/>
        <w:spacing w:before="240" w:beforeAutospacing="off" w:after="240" w:afterAutospacing="off" w:line="279" w:lineRule="auto"/>
        <w:ind w:left="720" w:right="0"/>
        <w:jc w:val="both"/>
        <w:rPr>
          <w:rFonts w:ascii="Century Gothic" w:hAnsi="Century Gothic" w:eastAsia="Century Gothic" w:cs="Century Gothic"/>
          <w:b w:val="0"/>
          <w:bCs w:val="0"/>
          <w:noProof w:val="0"/>
          <w:sz w:val="22"/>
          <w:szCs w:val="22"/>
          <w:lang w:val="es-MX"/>
        </w:rPr>
      </w:pPr>
      <w:r w:rsidRPr="3060C435" w:rsidR="3B2E0360">
        <w:rPr>
          <w:rFonts w:ascii="Century Gothic" w:hAnsi="Century Gothic" w:eastAsia="Century Gothic" w:cs="Century Gothic"/>
          <w:b w:val="1"/>
          <w:bCs w:val="1"/>
          <w:noProof w:val="0"/>
          <w:sz w:val="22"/>
          <w:szCs w:val="22"/>
          <w:lang w:val="es-MX"/>
        </w:rPr>
        <w:t xml:space="preserve">Experiencia destacada: </w:t>
      </w:r>
      <w:hyperlink r:id="Ra9e1bd0f5be9417c">
        <w:r w:rsidRPr="3060C435" w:rsidR="3B2E0360">
          <w:rPr>
            <w:rStyle w:val="Hyperlink"/>
            <w:rFonts w:ascii="Century Gothic" w:hAnsi="Century Gothic" w:eastAsia="Century Gothic" w:cs="Century Gothic"/>
            <w:b w:val="0"/>
            <w:bCs w:val="0"/>
            <w:noProof w:val="0"/>
            <w:sz w:val="22"/>
            <w:szCs w:val="22"/>
            <w:lang w:val="es-MX"/>
          </w:rPr>
          <w:t>Observación de</w:t>
        </w:r>
        <w:r w:rsidRPr="3060C435" w:rsidR="71BBDCA1">
          <w:rPr>
            <w:rStyle w:val="Hyperlink"/>
            <w:rFonts w:ascii="Century Gothic" w:hAnsi="Century Gothic" w:eastAsia="Century Gothic" w:cs="Century Gothic"/>
            <w:b w:val="0"/>
            <w:bCs w:val="0"/>
            <w:noProof w:val="0"/>
            <w:sz w:val="22"/>
            <w:szCs w:val="22"/>
            <w:lang w:val="es-MX"/>
          </w:rPr>
          <w:t>l cielo</w:t>
        </w:r>
      </w:hyperlink>
      <w:r w:rsidRPr="3060C435" w:rsidR="3B2E0360">
        <w:rPr>
          <w:rFonts w:ascii="Century Gothic" w:hAnsi="Century Gothic" w:eastAsia="Century Gothic" w:cs="Century Gothic"/>
          <w:b w:val="0"/>
          <w:bCs w:val="0"/>
          <w:noProof w:val="0"/>
          <w:sz w:val="22"/>
          <w:szCs w:val="22"/>
          <w:lang w:val="es-MX"/>
        </w:rPr>
        <w:t xml:space="preserve"> </w:t>
      </w:r>
      <w:r w:rsidRPr="3060C435" w:rsidR="0CE8595A">
        <w:rPr>
          <w:rFonts w:ascii="Century Gothic" w:hAnsi="Century Gothic" w:eastAsia="Century Gothic" w:cs="Century Gothic"/>
          <w:b w:val="0"/>
          <w:bCs w:val="0"/>
          <w:noProof w:val="0"/>
          <w:sz w:val="22"/>
          <w:szCs w:val="22"/>
          <w:lang w:val="es-MX"/>
        </w:rPr>
        <w:t xml:space="preserve">abriéndose para revelar campos de estrellas </w:t>
      </w:r>
      <w:r w:rsidRPr="3060C435" w:rsidR="4BA06797">
        <w:rPr>
          <w:rFonts w:ascii="Century Gothic" w:hAnsi="Century Gothic" w:eastAsia="Century Gothic" w:cs="Century Gothic"/>
          <w:b w:val="0"/>
          <w:bCs w:val="0"/>
          <w:noProof w:val="0"/>
          <w:sz w:val="22"/>
          <w:szCs w:val="22"/>
          <w:lang w:val="es-MX"/>
        </w:rPr>
        <w:t>en</w:t>
      </w:r>
      <w:r w:rsidRPr="3060C435" w:rsidR="0CE8595A">
        <w:rPr>
          <w:rFonts w:ascii="Century Gothic" w:hAnsi="Century Gothic" w:eastAsia="Century Gothic" w:cs="Century Gothic"/>
          <w:b w:val="0"/>
          <w:bCs w:val="0"/>
          <w:noProof w:val="0"/>
          <w:sz w:val="22"/>
          <w:szCs w:val="22"/>
          <w:lang w:val="es-MX"/>
        </w:rPr>
        <w:t xml:space="preserve"> el lugar perfecto para la paz y la contemplación</w:t>
      </w:r>
      <w:r w:rsidRPr="3060C435" w:rsidR="796D9C97">
        <w:rPr>
          <w:rFonts w:ascii="Century Gothic" w:hAnsi="Century Gothic" w:eastAsia="Century Gothic" w:cs="Century Gothic"/>
          <w:b w:val="0"/>
          <w:bCs w:val="0"/>
          <w:noProof w:val="0"/>
          <w:sz w:val="22"/>
          <w:szCs w:val="22"/>
          <w:lang w:val="es-MX"/>
        </w:rPr>
        <w:t xml:space="preserve"> en la orilla de </w:t>
      </w:r>
      <w:r w:rsidRPr="3060C435" w:rsidR="796D9C97">
        <w:rPr>
          <w:rFonts w:ascii="Century Gothic" w:hAnsi="Century Gothic" w:eastAsia="Century Gothic" w:cs="Century Gothic"/>
          <w:b w:val="0"/>
          <w:bCs w:val="0"/>
          <w:noProof w:val="0"/>
          <w:sz w:val="22"/>
          <w:szCs w:val="22"/>
          <w:lang w:val="es-MX"/>
        </w:rPr>
        <w:t>Pactola</w:t>
      </w:r>
      <w:r w:rsidRPr="3060C435" w:rsidR="796D9C97">
        <w:rPr>
          <w:rFonts w:ascii="Century Gothic" w:hAnsi="Century Gothic" w:eastAsia="Century Gothic" w:cs="Century Gothic"/>
          <w:b w:val="0"/>
          <w:bCs w:val="0"/>
          <w:noProof w:val="0"/>
          <w:sz w:val="22"/>
          <w:szCs w:val="22"/>
          <w:lang w:val="es-MX"/>
        </w:rPr>
        <w:t xml:space="preserve"> Lake.</w:t>
      </w:r>
    </w:p>
    <w:p w:rsidR="5A52E7B5" w:rsidP="3060C435" w:rsidRDefault="5A52E7B5" w14:paraId="36E33DBC" w14:textId="41B7F001">
      <w:pPr>
        <w:pStyle w:val="Normal"/>
        <w:bidi w:val="0"/>
        <w:spacing w:before="240" w:beforeAutospacing="off" w:after="240" w:afterAutospacing="off"/>
        <w:jc w:val="both"/>
        <w:rPr>
          <w:rFonts w:ascii="Century Gothic" w:hAnsi="Century Gothic" w:eastAsia="Century Gothic" w:cs="Century Gothic"/>
          <w:noProof w:val="0"/>
          <w:sz w:val="22"/>
          <w:szCs w:val="22"/>
          <w:lang w:val="es-MX"/>
        </w:rPr>
      </w:pPr>
      <w:r w:rsidRPr="3060C435" w:rsidR="5A52E7B5">
        <w:rPr>
          <w:rFonts w:ascii="Century Gothic" w:hAnsi="Century Gothic" w:eastAsia="Century Gothic" w:cs="Century Gothic"/>
          <w:noProof w:val="0"/>
          <w:sz w:val="22"/>
          <w:szCs w:val="22"/>
          <w:lang w:val="es-MX"/>
        </w:rPr>
        <w:t>Aunque todo el año es ideal para celebrar el amor en grande, San Valentín es el momento de ponerle pausa a la rutina y planear una</w:t>
      </w:r>
      <w:r w:rsidRPr="3060C435" w:rsidR="532270D1">
        <w:rPr>
          <w:rFonts w:ascii="Century Gothic" w:hAnsi="Century Gothic" w:eastAsia="Century Gothic" w:cs="Century Gothic"/>
          <w:noProof w:val="0"/>
          <w:sz w:val="22"/>
          <w:szCs w:val="22"/>
          <w:lang w:val="es-MX"/>
        </w:rPr>
        <w:t xml:space="preserve"> escapada de ensueño a lado de esa persona especial. </w:t>
      </w:r>
      <w:r w:rsidRPr="3060C435" w:rsidR="532270D1">
        <w:rPr>
          <w:rFonts w:ascii="Century Gothic" w:hAnsi="Century Gothic" w:eastAsia="Century Gothic" w:cs="Century Gothic"/>
          <w:noProof w:val="0"/>
          <w:sz w:val="22"/>
          <w:szCs w:val="22"/>
          <w:lang w:val="es-MX"/>
        </w:rPr>
        <w:t>Cada uno de estos destinos en Estados Unidos ofrece experiencias únicas que harán de los recuerdos su día favorito juntos.</w:t>
      </w:r>
    </w:p>
    <w:p w:rsidR="579FDBE5" w:rsidP="3060C435" w:rsidRDefault="579FDBE5" w14:paraId="499AA51A" w14:textId="022CAC8C">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3060C435" w:rsidR="579FDBE5">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w:rsidR="3060C435" w:rsidP="3060C435" w:rsidRDefault="3060C435" w14:paraId="2036695A" w14:textId="739E1FBB">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w:rsidR="579FDBE5" w:rsidP="336AF393" w:rsidRDefault="579FDBE5" w14:paraId="0035425B" w14:textId="0CEA82B1">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336AF393" w:rsidR="579FDBE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Imágenes en alta resolución </w:t>
      </w:r>
      <w:r w:rsidRPr="336AF393" w:rsidR="579FDBE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en </w:t>
      </w:r>
      <w:hyperlink r:id="R4670025bd86c4813">
        <w:r w:rsidRPr="336AF393" w:rsidR="579FDBE5">
          <w:rPr>
            <w:rStyle w:val="Hyperlink"/>
            <w:rFonts w:ascii="Century Gothic" w:hAnsi="Century Gothic" w:eastAsia="Century Gothic" w:cs="Century Gothic"/>
            <w:b w:val="1"/>
            <w:bCs w:val="1"/>
            <w:i w:val="0"/>
            <w:iCs w:val="0"/>
            <w:caps w:val="0"/>
            <w:smallCaps w:val="0"/>
            <w:strike w:val="0"/>
            <w:dstrike w:val="0"/>
            <w:noProof w:val="0"/>
            <w:sz w:val="20"/>
            <w:szCs w:val="20"/>
            <w:lang w:val="es-MX"/>
          </w:rPr>
          <w:t>e</w:t>
        </w:r>
        <w:r w:rsidRPr="336AF393" w:rsidR="579FDBE5">
          <w:rPr>
            <w:rStyle w:val="Hyperlink"/>
            <w:rFonts w:ascii="Century Gothic" w:hAnsi="Century Gothic" w:eastAsia="Century Gothic" w:cs="Century Gothic"/>
            <w:b w:val="1"/>
            <w:bCs w:val="1"/>
            <w:i w:val="0"/>
            <w:iCs w:val="0"/>
            <w:caps w:val="0"/>
            <w:smallCaps w:val="0"/>
            <w:strike w:val="0"/>
            <w:dstrike w:val="0"/>
            <w:noProof w:val="0"/>
            <w:sz w:val="20"/>
            <w:szCs w:val="20"/>
            <w:lang w:val="es-MX"/>
          </w:rPr>
          <w:t>sta liga</w:t>
        </w:r>
      </w:hyperlink>
      <w:r w:rsidRPr="336AF393" w:rsidR="579FDBE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3060C435" w:rsidP="3060C435" w:rsidRDefault="3060C435" w14:paraId="4D295062" w14:textId="78BF06E3">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w:rsidR="579FDBE5" w:rsidP="3060C435" w:rsidRDefault="579FDBE5" w14:paraId="5F016883" w14:textId="025AFBDD">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3060C435" w:rsidR="579FDBE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668126FA" w:rsidP="3060C435" w:rsidRDefault="668126FA" w14:paraId="6581EF91" w14:textId="58E564F6">
      <w:pPr>
        <w:spacing w:before="240" w:beforeAutospacing="off" w:after="240" w:afterAutospacing="off"/>
        <w:jc w:val="both"/>
      </w:pPr>
      <w:r w:rsidRPr="3060C435" w:rsidR="668126FA">
        <w:rPr>
          <w:rFonts w:ascii="Century Gothic" w:hAnsi="Century Gothic" w:eastAsia="Century Gothic" w:cs="Century Gothic"/>
          <w:noProof w:val="0"/>
          <w:sz w:val="18"/>
          <w:szCs w:val="18"/>
          <w:lang w:val="es-MX"/>
        </w:rPr>
        <w:t>Brand USA, la organización de marketing de destinos para los Estados Unidos,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Economics,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668126FA" w:rsidP="3060C435" w:rsidRDefault="668126FA" w14:paraId="0B156378" w14:textId="0367F752">
      <w:pPr>
        <w:spacing w:before="240" w:beforeAutospacing="off" w:after="240" w:afterAutospacing="off"/>
        <w:jc w:val="both"/>
        <w:rPr>
          <w:rFonts w:ascii="Century Gothic" w:hAnsi="Century Gothic" w:eastAsia="Century Gothic" w:cs="Century Gothic"/>
          <w:noProof w:val="0"/>
          <w:sz w:val="18"/>
          <w:szCs w:val="18"/>
          <w:lang w:val="es-MX"/>
        </w:rPr>
      </w:pPr>
      <w:r w:rsidRPr="3060C435" w:rsidR="668126FA">
        <w:rPr>
          <w:rFonts w:ascii="Century Gothic" w:hAnsi="Century Gothic" w:eastAsia="Century Gothic" w:cs="Century Gothic"/>
          <w:noProof w:val="0"/>
          <w:sz w:val="18"/>
          <w:szCs w:val="18"/>
          <w:lang w:val="es-MX"/>
        </w:rPr>
        <w:t xml:space="preserve">Para información sobre la industria o socios de Brand USA, visita </w:t>
      </w:r>
      <w:hyperlink r:id="R37b0ecd2bddd4f23">
        <w:r w:rsidRPr="3060C435" w:rsidR="668126FA">
          <w:rPr>
            <w:rStyle w:val="Hyperlink"/>
            <w:rFonts w:ascii="Century Gothic" w:hAnsi="Century Gothic" w:eastAsia="Century Gothic" w:cs="Century Gothic"/>
            <w:noProof w:val="0"/>
            <w:sz w:val="18"/>
            <w:szCs w:val="18"/>
            <w:lang w:val="es-MX"/>
          </w:rPr>
          <w:t>TheBrandUSA.com</w:t>
        </w:r>
      </w:hyperlink>
      <w:r w:rsidRPr="3060C435" w:rsidR="668126FA">
        <w:rPr>
          <w:rFonts w:ascii="Century Gothic" w:hAnsi="Century Gothic" w:eastAsia="Century Gothic" w:cs="Century Gothic"/>
          <w:noProof w:val="0"/>
          <w:sz w:val="18"/>
          <w:szCs w:val="18"/>
          <w:lang w:val="es-MX"/>
        </w:rPr>
        <w:t xml:space="preserve"> o síguenos en </w:t>
      </w:r>
      <w:hyperlink r:id="R72bc1ee5e8d24186">
        <w:r w:rsidRPr="3060C435" w:rsidR="668126FA">
          <w:rPr>
            <w:rStyle w:val="Hyperlink"/>
            <w:rFonts w:ascii="Century Gothic" w:hAnsi="Century Gothic" w:eastAsia="Century Gothic" w:cs="Century Gothic"/>
            <w:noProof w:val="0"/>
            <w:sz w:val="18"/>
            <w:szCs w:val="18"/>
            <w:lang w:val="es-MX"/>
          </w:rPr>
          <w:t>Facebook</w:t>
        </w:r>
      </w:hyperlink>
      <w:r w:rsidRPr="3060C435" w:rsidR="668126FA">
        <w:rPr>
          <w:rFonts w:ascii="Century Gothic" w:hAnsi="Century Gothic" w:eastAsia="Century Gothic" w:cs="Century Gothic"/>
          <w:noProof w:val="0"/>
          <w:sz w:val="18"/>
          <w:szCs w:val="18"/>
          <w:lang w:val="es-MX"/>
        </w:rPr>
        <w:t xml:space="preserve">, </w:t>
      </w:r>
      <w:hyperlink r:id="R6fda1df9f36b400f">
        <w:r w:rsidRPr="3060C435" w:rsidR="668126FA">
          <w:rPr>
            <w:rStyle w:val="Hyperlink"/>
            <w:rFonts w:ascii="Century Gothic" w:hAnsi="Century Gothic" w:eastAsia="Century Gothic" w:cs="Century Gothic"/>
            <w:noProof w:val="0"/>
            <w:sz w:val="18"/>
            <w:szCs w:val="18"/>
            <w:lang w:val="es-MX"/>
          </w:rPr>
          <w:t>LinkedIn</w:t>
        </w:r>
      </w:hyperlink>
      <w:r w:rsidRPr="3060C435" w:rsidR="668126FA">
        <w:rPr>
          <w:rFonts w:ascii="Century Gothic" w:hAnsi="Century Gothic" w:eastAsia="Century Gothic" w:cs="Century Gothic"/>
          <w:noProof w:val="0"/>
          <w:sz w:val="18"/>
          <w:szCs w:val="18"/>
          <w:lang w:val="es-MX"/>
        </w:rPr>
        <w:t xml:space="preserve"> y </w:t>
      </w:r>
      <w:hyperlink r:id="Rccf0e303882949d0">
        <w:r w:rsidRPr="3060C435" w:rsidR="668126FA">
          <w:rPr>
            <w:rStyle w:val="Hyperlink"/>
            <w:rFonts w:ascii="Century Gothic" w:hAnsi="Century Gothic" w:eastAsia="Century Gothic" w:cs="Century Gothic"/>
            <w:noProof w:val="0"/>
            <w:sz w:val="18"/>
            <w:szCs w:val="18"/>
            <w:u w:val="single"/>
            <w:lang w:val="es-MX"/>
          </w:rPr>
          <w:t>X/Twitter</w:t>
        </w:r>
      </w:hyperlink>
      <w:r w:rsidRPr="3060C435" w:rsidR="668126FA">
        <w:rPr>
          <w:rFonts w:ascii="Century Gothic" w:hAnsi="Century Gothic" w:eastAsia="Century Gothic" w:cs="Century Gothic"/>
          <w:noProof w:val="0"/>
          <w:sz w:val="18"/>
          <w:szCs w:val="18"/>
          <w:lang w:val="es-MX"/>
        </w:rPr>
        <w:t xml:space="preserve">. Para descubrir más sobre los Estados Unidos y la infinita diversidad de experiencias de viaje y cultura auténtica y rica de América, visita el sitio web para consumidores de Brand USA, </w:t>
      </w:r>
      <w:hyperlink r:id="Rf57086282b1a4b29">
        <w:r w:rsidRPr="3060C435" w:rsidR="668126FA">
          <w:rPr>
            <w:rStyle w:val="Hyperlink"/>
            <w:rFonts w:ascii="Century Gothic" w:hAnsi="Century Gothic" w:eastAsia="Century Gothic" w:cs="Century Gothic"/>
            <w:noProof w:val="0"/>
            <w:sz w:val="18"/>
            <w:szCs w:val="18"/>
            <w:lang w:val="es-MX"/>
          </w:rPr>
          <w:t>VisitTheUSA.com</w:t>
        </w:r>
      </w:hyperlink>
      <w:r w:rsidRPr="3060C435" w:rsidR="668126FA">
        <w:rPr>
          <w:rFonts w:ascii="Century Gothic" w:hAnsi="Century Gothic" w:eastAsia="Century Gothic" w:cs="Century Gothic"/>
          <w:noProof w:val="0"/>
          <w:sz w:val="18"/>
          <w:szCs w:val="18"/>
          <w:lang w:val="es-MX"/>
        </w:rPr>
        <w:t xml:space="preserve">; sigue a </w:t>
      </w:r>
      <w:r w:rsidRPr="3060C435" w:rsidR="668126FA">
        <w:rPr>
          <w:rFonts w:ascii="Century Gothic" w:hAnsi="Century Gothic" w:eastAsia="Century Gothic" w:cs="Century Gothic"/>
          <w:noProof w:val="0"/>
          <w:sz w:val="18"/>
          <w:szCs w:val="18"/>
          <w:lang w:val="es-MX"/>
        </w:rPr>
        <w:t>Visit</w:t>
      </w:r>
      <w:r w:rsidRPr="3060C435" w:rsidR="668126FA">
        <w:rPr>
          <w:rFonts w:ascii="Century Gothic" w:hAnsi="Century Gothic" w:eastAsia="Century Gothic" w:cs="Century Gothic"/>
          <w:noProof w:val="0"/>
          <w:sz w:val="18"/>
          <w:szCs w:val="18"/>
          <w:lang w:val="es-MX"/>
        </w:rPr>
        <w:t xml:space="preserve"> </w:t>
      </w:r>
      <w:r w:rsidRPr="3060C435" w:rsidR="668126FA">
        <w:rPr>
          <w:rFonts w:ascii="Century Gothic" w:hAnsi="Century Gothic" w:eastAsia="Century Gothic" w:cs="Century Gothic"/>
          <w:noProof w:val="0"/>
          <w:sz w:val="18"/>
          <w:szCs w:val="18"/>
          <w:lang w:val="es-MX"/>
        </w:rPr>
        <w:t>The</w:t>
      </w:r>
      <w:r w:rsidRPr="3060C435" w:rsidR="668126FA">
        <w:rPr>
          <w:rFonts w:ascii="Century Gothic" w:hAnsi="Century Gothic" w:eastAsia="Century Gothic" w:cs="Century Gothic"/>
          <w:noProof w:val="0"/>
          <w:sz w:val="18"/>
          <w:szCs w:val="18"/>
          <w:lang w:val="es-MX"/>
        </w:rPr>
        <w:t xml:space="preserve"> USA en </w:t>
      </w:r>
      <w:hyperlink r:id="Rff7317611f1f413d">
        <w:r w:rsidRPr="3060C435" w:rsidR="668126FA">
          <w:rPr>
            <w:rStyle w:val="Hyperlink"/>
            <w:rFonts w:ascii="Century Gothic" w:hAnsi="Century Gothic" w:eastAsia="Century Gothic" w:cs="Century Gothic"/>
            <w:noProof w:val="0"/>
            <w:sz w:val="18"/>
            <w:szCs w:val="18"/>
            <w:u w:val="single"/>
            <w:lang w:val="es-MX"/>
          </w:rPr>
          <w:t>Facebook</w:t>
        </w:r>
      </w:hyperlink>
      <w:r w:rsidRPr="3060C435" w:rsidR="668126FA">
        <w:rPr>
          <w:rFonts w:ascii="Century Gothic" w:hAnsi="Century Gothic" w:eastAsia="Century Gothic" w:cs="Century Gothic"/>
          <w:noProof w:val="0"/>
          <w:sz w:val="18"/>
          <w:szCs w:val="18"/>
          <w:lang w:val="es-MX"/>
        </w:rPr>
        <w:t xml:space="preserve">, </w:t>
      </w:r>
      <w:hyperlink r:id="R359a53bcb33b4cbe">
        <w:r w:rsidRPr="3060C435" w:rsidR="668126FA">
          <w:rPr>
            <w:rStyle w:val="Hyperlink"/>
            <w:rFonts w:ascii="Century Gothic" w:hAnsi="Century Gothic" w:eastAsia="Century Gothic" w:cs="Century Gothic"/>
            <w:noProof w:val="0"/>
            <w:sz w:val="18"/>
            <w:szCs w:val="18"/>
            <w:u w:val="single"/>
            <w:lang w:val="es-MX"/>
          </w:rPr>
          <w:t>TikTok</w:t>
        </w:r>
      </w:hyperlink>
      <w:r w:rsidRPr="3060C435" w:rsidR="668126FA">
        <w:rPr>
          <w:rFonts w:ascii="Century Gothic" w:hAnsi="Century Gothic" w:eastAsia="Century Gothic" w:cs="Century Gothic"/>
          <w:noProof w:val="0"/>
          <w:sz w:val="18"/>
          <w:szCs w:val="18"/>
          <w:lang w:val="es-MX"/>
        </w:rPr>
        <w:t xml:space="preserve">, e </w:t>
      </w:r>
      <w:hyperlink r:id="Rcc0030caabeb4308">
        <w:r w:rsidRPr="3060C435" w:rsidR="668126FA">
          <w:rPr>
            <w:rStyle w:val="Hyperlink"/>
            <w:rFonts w:ascii="Century Gothic" w:hAnsi="Century Gothic" w:eastAsia="Century Gothic" w:cs="Century Gothic"/>
            <w:noProof w:val="0"/>
            <w:sz w:val="18"/>
            <w:szCs w:val="18"/>
            <w:u w:val="single"/>
            <w:lang w:val="es-MX"/>
          </w:rPr>
          <w:t>Instagram</w:t>
        </w:r>
      </w:hyperlink>
      <w:r w:rsidRPr="3060C435" w:rsidR="668126FA">
        <w:rPr>
          <w:rFonts w:ascii="Century Gothic" w:hAnsi="Century Gothic" w:eastAsia="Century Gothic" w:cs="Century Gothic"/>
          <w:noProof w:val="0"/>
          <w:sz w:val="18"/>
          <w:szCs w:val="18"/>
          <w:lang w:val="es-MX"/>
        </w:rPr>
        <w:t xml:space="preserve">; y disfruta de programas de viaje en </w:t>
      </w:r>
      <w:hyperlink r:id="Ra6ca08a41dbe4f30">
        <w:r w:rsidRPr="3060C435" w:rsidR="668126FA">
          <w:rPr>
            <w:rStyle w:val="Hyperlink"/>
            <w:rFonts w:ascii="Century Gothic" w:hAnsi="Century Gothic" w:eastAsia="Century Gothic" w:cs="Century Gothic"/>
            <w:noProof w:val="0"/>
            <w:sz w:val="18"/>
            <w:szCs w:val="18"/>
            <w:lang w:val="es-MX"/>
          </w:rPr>
          <w:t>GoUSATV</w:t>
        </w:r>
      </w:hyperlink>
      <w:r w:rsidRPr="3060C435" w:rsidR="668126FA">
        <w:rPr>
          <w:rFonts w:ascii="Century Gothic" w:hAnsi="Century Gothic" w:eastAsia="Century Gothic" w:cs="Century Gothic"/>
          <w:noProof w:val="0"/>
          <w:sz w:val="18"/>
          <w:szCs w:val="18"/>
          <w:lang w:val="es-MX"/>
        </w:rPr>
        <w:t>.</w:t>
      </w:r>
    </w:p>
    <w:p w:rsidR="3060C435" w:rsidP="3060C435" w:rsidRDefault="3060C435" w14:paraId="6E0FAA0E" w14:textId="2F9B0E25">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579FDBE5" w:rsidP="3060C435" w:rsidRDefault="579FDBE5" w14:paraId="6D7F27A2" w14:textId="5C4EA38C">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3060C435" w:rsidR="579FDBE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3060C435" w:rsidP="3060C435" w:rsidRDefault="3060C435" w14:paraId="581240EE" w14:textId="3869BE9B">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579FDBE5" w:rsidP="3060C435" w:rsidRDefault="579FDBE5" w14:paraId="1CB130BB" w14:textId="132E5A0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3060C435" w:rsidR="579FDBE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3060C435" w:rsidR="579FDBE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Public Relations Manager</w:t>
      </w:r>
    </w:p>
    <w:p w:rsidR="579FDBE5" w:rsidP="3060C435" w:rsidRDefault="579FDBE5" w14:paraId="544EE9AD" w14:textId="38F5189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hyperlink r:id="R9722d3a7c48f40ae">
        <w:r w:rsidRPr="3060C435" w:rsidR="579FDBE5">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3060C435" w:rsidR="579FDBE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3060C435" w:rsidP="3060C435" w:rsidRDefault="3060C435" w14:paraId="168F8E8E" w14:textId="5B9A8A6D">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579FDBE5" w:rsidP="3060C435" w:rsidRDefault="579FDBE5" w14:paraId="50DB9361" w14:textId="2FDF6FBF">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r w:rsidRPr="3060C435" w:rsidR="579FDBE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3060C435" w:rsidR="579FDBE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Public Relations Director</w:t>
      </w:r>
    </w:p>
    <w:p w:rsidR="579FDBE5" w:rsidP="3060C435" w:rsidRDefault="579FDBE5" w14:paraId="6FA7D8B2" w14:textId="4D57DEF1">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hyperlink r:id="R5f1f49e98c06466d">
        <w:r w:rsidRPr="3060C435" w:rsidR="579FDBE5">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p>
    <w:p w:rsidR="3060C435" w:rsidP="3060C435" w:rsidRDefault="3060C435" w14:paraId="7BE460FB" w14:textId="3FAA072D">
      <w:pPr>
        <w:jc w:val="both"/>
        <w:rPr>
          <w:rFonts w:ascii="Century Gothic" w:hAnsi="Century Gothic" w:eastAsia="Century Gothic" w:cs="Century Gothic"/>
          <w:b w:val="0"/>
          <w:bCs w:val="0"/>
          <w:noProof w:val="0"/>
          <w:sz w:val="22"/>
          <w:szCs w:val="22"/>
          <w:lang w:val="es-MX"/>
        </w:rPr>
      </w:pPr>
    </w:p>
    <w:sectPr>
      <w:pgSz w:w="11906" w:h="16838" w:orient="portrait"/>
      <w:pgMar w:top="1440" w:right="1440" w:bottom="1440" w:left="1440" w:header="720" w:footer="720" w:gutter="0"/>
      <w:cols w:space="720"/>
      <w:docGrid w:linePitch="360"/>
      <w:headerReference w:type="default" r:id="R21f813cc8e2d49e5"/>
      <w:footerReference w:type="default" r:id="R1deacfd7cd5f4519"/>
    </w:sectPr>
  </w:body>
</w:document>
</file>

<file path=word/comments.xml><?xml version="1.0" encoding="utf-8"?>
<w:comments xmlns:w14="http://schemas.microsoft.com/office/word/2010/wordml" xmlns:w="http://schemas.openxmlformats.org/wordprocessingml/2006/main">
  <w:comment xmlns:w="http://schemas.openxmlformats.org/wordprocessingml/2006/main" w:initials="CT" w:author="Carolina Trasvina" w:date="2025-01-28T12:30:57" w:id="187810333">
    <w:p xmlns:w14="http://schemas.microsoft.com/office/word/2010/wordml" xmlns:w="http://schemas.openxmlformats.org/wordprocessingml/2006/main" w:rsidR="1437008F" w:rsidRDefault="5C0BE5F2" w14:paraId="4674BD9C" w14:textId="33C516F8">
      <w:pPr>
        <w:pStyle w:val="CommentText"/>
      </w:pPr>
      <w:r>
        <w:rPr>
          <w:rStyle w:val="CommentReference"/>
        </w:rPr>
        <w:annotationRef/>
      </w:r>
      <w:r w:rsidRPr="2A4695DF" w:rsidR="0F6669C7">
        <w:t>con estas qué? escapadas, vacaciones?</w:t>
      </w:r>
    </w:p>
  </w:comment>
  <w:comment xmlns:w="http://schemas.openxmlformats.org/wordprocessingml/2006/main" w:initials="CT" w:author="Carolina Trasvina" w:date="2025-01-28T12:33:10" w:id="1068658723">
    <w:p xmlns:w14="http://schemas.microsoft.com/office/word/2010/wordml" xmlns:w="http://schemas.openxmlformats.org/wordprocessingml/2006/main" w:rsidR="22687DB3" w:rsidRDefault="0D96BCE4" w14:paraId="7773E184" w14:textId="07746A52">
      <w:pPr>
        <w:pStyle w:val="CommentText"/>
      </w:pPr>
      <w:r>
        <w:rPr>
          <w:rStyle w:val="CommentReference"/>
        </w:rPr>
        <w:annotationRef/>
      </w:r>
      <w:r w:rsidRPr="0AB704EE" w:rsidR="76854916">
        <w:t>cambiar los hipervinculos a lo que esta marcado en amarillo, para que quede en la descripción y no en el título, menos en los :</w:t>
      </w:r>
    </w:p>
  </w:comment>
</w:comments>
</file>

<file path=word/commentsExtended.xml><?xml version="1.0" encoding="utf-8"?>
<w15:commentsEx xmlns:mc="http://schemas.openxmlformats.org/markup-compatibility/2006" xmlns:w15="http://schemas.microsoft.com/office/word/2012/wordml" mc:Ignorable="w15">
  <w15:commentEx w15:done="1" w15:paraId="4674BD9C"/>
  <w15:commentEx w15:done="1" w15:paraId="7773E18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47B9E7" w16cex:dateUtc="2025-01-28T18:30:57.711Z"/>
  <w16cex:commentExtensible w16cex:durableId="0AC6D00C" w16cex:dateUtc="2025-01-28T18:33:10.957Z"/>
</w16cex:commentsExtensible>
</file>

<file path=word/commentsIds.xml><?xml version="1.0" encoding="utf-8"?>
<w16cid:commentsIds xmlns:mc="http://schemas.openxmlformats.org/markup-compatibility/2006" xmlns:w16cid="http://schemas.microsoft.com/office/word/2016/wordml/cid" mc:Ignorable="w16cid">
  <w16cid:commentId w16cid:paraId="4674BD9C" w16cid:durableId="0347B9E7"/>
  <w16cid:commentId w16cid:paraId="7773E184" w16cid:durableId="0AC6D0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060C435" w:rsidTr="3060C435" w14:paraId="752FE0EA">
      <w:trPr>
        <w:trHeight w:val="300"/>
      </w:trPr>
      <w:tc>
        <w:tcPr>
          <w:tcW w:w="3005" w:type="dxa"/>
          <w:tcMar/>
        </w:tcPr>
        <w:p w:rsidR="3060C435" w:rsidP="3060C435" w:rsidRDefault="3060C435" w14:paraId="3250769A" w14:textId="63D1F649">
          <w:pPr>
            <w:pStyle w:val="Header"/>
            <w:bidi w:val="0"/>
            <w:ind w:left="-115"/>
            <w:jc w:val="left"/>
          </w:pPr>
        </w:p>
      </w:tc>
      <w:tc>
        <w:tcPr>
          <w:tcW w:w="3005" w:type="dxa"/>
          <w:tcMar/>
        </w:tcPr>
        <w:p w:rsidR="3060C435" w:rsidP="3060C435" w:rsidRDefault="3060C435" w14:paraId="073F6D50" w14:textId="46D46106">
          <w:pPr>
            <w:pStyle w:val="Header"/>
            <w:bidi w:val="0"/>
            <w:jc w:val="center"/>
          </w:pPr>
        </w:p>
      </w:tc>
      <w:tc>
        <w:tcPr>
          <w:tcW w:w="3005" w:type="dxa"/>
          <w:tcMar/>
        </w:tcPr>
        <w:p w:rsidR="3060C435" w:rsidP="3060C435" w:rsidRDefault="3060C435" w14:paraId="73C11FC7" w14:textId="09CA405A">
          <w:pPr>
            <w:pStyle w:val="Header"/>
            <w:bidi w:val="0"/>
            <w:ind w:right="-115"/>
            <w:jc w:val="right"/>
          </w:pPr>
        </w:p>
      </w:tc>
    </w:tr>
  </w:tbl>
  <w:p w:rsidR="3060C435" w:rsidP="3060C435" w:rsidRDefault="3060C435" w14:paraId="21110297" w14:textId="3F3941F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060C435" w:rsidTr="3060C435" w14:paraId="7F6962F8">
      <w:trPr>
        <w:trHeight w:val="300"/>
      </w:trPr>
      <w:tc>
        <w:tcPr>
          <w:tcW w:w="3005" w:type="dxa"/>
          <w:tcMar/>
        </w:tcPr>
        <w:p w:rsidR="3060C435" w:rsidP="3060C435" w:rsidRDefault="3060C435" w14:paraId="7F23D32A" w14:textId="20CBE641">
          <w:pPr>
            <w:pStyle w:val="Header"/>
            <w:bidi w:val="0"/>
            <w:ind w:left="-115"/>
            <w:jc w:val="left"/>
          </w:pPr>
        </w:p>
      </w:tc>
      <w:tc>
        <w:tcPr>
          <w:tcW w:w="3005" w:type="dxa"/>
          <w:tcMar/>
        </w:tcPr>
        <w:p w:rsidR="3060C435" w:rsidP="3060C435" w:rsidRDefault="3060C435" w14:paraId="674F35CF" w14:textId="22C39EF2">
          <w:pPr>
            <w:pStyle w:val="Header"/>
            <w:bidi w:val="0"/>
            <w:jc w:val="center"/>
          </w:pPr>
          <w:r w:rsidR="3060C435">
            <w:drawing>
              <wp:inline wp14:editId="3D474ED5" wp14:anchorId="3973C9C4">
                <wp:extent cx="714375" cy="628650"/>
                <wp:effectExtent l="0" t="0" r="0" b="0"/>
                <wp:docPr id="1410796366" name="" title=""/>
                <wp:cNvGraphicFramePr>
                  <a:graphicFrameLocks noChangeAspect="1"/>
                </wp:cNvGraphicFramePr>
                <a:graphic>
                  <a:graphicData uri="http://schemas.openxmlformats.org/drawingml/2006/picture">
                    <pic:pic>
                      <pic:nvPicPr>
                        <pic:cNvPr id="0" name=""/>
                        <pic:cNvPicPr/>
                      </pic:nvPicPr>
                      <pic:blipFill>
                        <a:blip r:embed="R1884106318324fd9">
                          <a:extLst>
                            <a:ext xmlns:a="http://schemas.openxmlformats.org/drawingml/2006/main" uri="{28A0092B-C50C-407E-A947-70E740481C1C}">
                              <a14:useLocalDpi val="0"/>
                            </a:ext>
                          </a:extLst>
                        </a:blip>
                        <a:stretch>
                          <a:fillRect/>
                        </a:stretch>
                      </pic:blipFill>
                      <pic:spPr>
                        <a:xfrm>
                          <a:off x="0" y="0"/>
                          <a:ext cx="714375" cy="628650"/>
                        </a:xfrm>
                        <a:prstGeom prst="rect">
                          <a:avLst/>
                        </a:prstGeom>
                      </pic:spPr>
                    </pic:pic>
                  </a:graphicData>
                </a:graphic>
              </wp:inline>
            </w:drawing>
          </w:r>
        </w:p>
      </w:tc>
      <w:tc>
        <w:tcPr>
          <w:tcW w:w="3005" w:type="dxa"/>
          <w:tcMar/>
        </w:tcPr>
        <w:p w:rsidR="3060C435" w:rsidP="3060C435" w:rsidRDefault="3060C435" w14:paraId="4B493B4E" w14:textId="739AC3EE">
          <w:pPr>
            <w:pStyle w:val="Header"/>
            <w:bidi w:val="0"/>
            <w:ind w:right="-115"/>
            <w:jc w:val="right"/>
          </w:pPr>
        </w:p>
      </w:tc>
    </w:tr>
  </w:tbl>
  <w:p w:rsidR="3060C435" w:rsidP="3060C435" w:rsidRDefault="3060C435" w14:paraId="3A403941" w14:textId="0B8F34B1">
    <w:pPr>
      <w:pStyle w:val="Header"/>
      <w:bidi w:val="0"/>
    </w:pPr>
  </w:p>
</w:hdr>
</file>

<file path=word/numbering.xml><?xml version="1.0" encoding="utf-8"?>
<w:numbering xmlns:w="http://schemas.openxmlformats.org/wordprocessingml/2006/main">
  <w:abstractNum xmlns:w="http://schemas.openxmlformats.org/wordprocessingml/2006/main" w:abstractNumId="1">
    <w:nsid w:val="62039e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Carolina Trasvina">
    <w15:presenceInfo w15:providerId="AD" w15:userId="S::carolina.trasvina@another.co::e587b298-ee85-44fb-b782-2aa0a7e59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2CCF6C"/>
    <w:rsid w:val="0021524A"/>
    <w:rsid w:val="010A239A"/>
    <w:rsid w:val="01E832CD"/>
    <w:rsid w:val="034D4DDD"/>
    <w:rsid w:val="038893BD"/>
    <w:rsid w:val="03DEFAA3"/>
    <w:rsid w:val="042B09F2"/>
    <w:rsid w:val="0494C56C"/>
    <w:rsid w:val="04E8FD13"/>
    <w:rsid w:val="05985186"/>
    <w:rsid w:val="06119C5E"/>
    <w:rsid w:val="0645EF4E"/>
    <w:rsid w:val="071E63D7"/>
    <w:rsid w:val="072CCF6C"/>
    <w:rsid w:val="073206CC"/>
    <w:rsid w:val="073D993F"/>
    <w:rsid w:val="08D0035A"/>
    <w:rsid w:val="08EDE1C7"/>
    <w:rsid w:val="09F0F037"/>
    <w:rsid w:val="0C4F61C3"/>
    <w:rsid w:val="0CE8595A"/>
    <w:rsid w:val="0D0E3FB6"/>
    <w:rsid w:val="0E05E710"/>
    <w:rsid w:val="0EEEA410"/>
    <w:rsid w:val="0F20756D"/>
    <w:rsid w:val="103B3D98"/>
    <w:rsid w:val="108376E4"/>
    <w:rsid w:val="10DC79CD"/>
    <w:rsid w:val="138B596A"/>
    <w:rsid w:val="13BA0C19"/>
    <w:rsid w:val="148E1BDB"/>
    <w:rsid w:val="15944F94"/>
    <w:rsid w:val="15F0F611"/>
    <w:rsid w:val="1613EFD5"/>
    <w:rsid w:val="169DBB4C"/>
    <w:rsid w:val="180FFA83"/>
    <w:rsid w:val="18F8F2CF"/>
    <w:rsid w:val="1934CF4F"/>
    <w:rsid w:val="19FBB1F0"/>
    <w:rsid w:val="1B086E14"/>
    <w:rsid w:val="1C894B56"/>
    <w:rsid w:val="1CAE18BC"/>
    <w:rsid w:val="1E4C5B51"/>
    <w:rsid w:val="1E691CDB"/>
    <w:rsid w:val="1E6C6469"/>
    <w:rsid w:val="1E7AC615"/>
    <w:rsid w:val="1FD85C5D"/>
    <w:rsid w:val="20B93A1B"/>
    <w:rsid w:val="212D68A7"/>
    <w:rsid w:val="224D1630"/>
    <w:rsid w:val="2336A030"/>
    <w:rsid w:val="234C6556"/>
    <w:rsid w:val="241BE5EE"/>
    <w:rsid w:val="2498363C"/>
    <w:rsid w:val="24CE5748"/>
    <w:rsid w:val="24DEB357"/>
    <w:rsid w:val="252DD81D"/>
    <w:rsid w:val="25897E87"/>
    <w:rsid w:val="25CEEA28"/>
    <w:rsid w:val="260B479E"/>
    <w:rsid w:val="27E40909"/>
    <w:rsid w:val="2831C11A"/>
    <w:rsid w:val="2C686103"/>
    <w:rsid w:val="2C9F840C"/>
    <w:rsid w:val="2D4515B4"/>
    <w:rsid w:val="2E3E2D51"/>
    <w:rsid w:val="302AC00E"/>
    <w:rsid w:val="3060C435"/>
    <w:rsid w:val="30F6FEDB"/>
    <w:rsid w:val="311C92EB"/>
    <w:rsid w:val="31E3354F"/>
    <w:rsid w:val="323BDA08"/>
    <w:rsid w:val="32BC29A1"/>
    <w:rsid w:val="32CCC703"/>
    <w:rsid w:val="334E34AC"/>
    <w:rsid w:val="335E1686"/>
    <w:rsid w:val="336AF393"/>
    <w:rsid w:val="33FDEC8F"/>
    <w:rsid w:val="3421EADF"/>
    <w:rsid w:val="3466273E"/>
    <w:rsid w:val="348EB4A3"/>
    <w:rsid w:val="356B1728"/>
    <w:rsid w:val="35D67F77"/>
    <w:rsid w:val="35E6C849"/>
    <w:rsid w:val="36132486"/>
    <w:rsid w:val="376762D2"/>
    <w:rsid w:val="37BF1B06"/>
    <w:rsid w:val="381BEC13"/>
    <w:rsid w:val="3889801C"/>
    <w:rsid w:val="392B6597"/>
    <w:rsid w:val="39499A2D"/>
    <w:rsid w:val="395D2AF9"/>
    <w:rsid w:val="3970FE28"/>
    <w:rsid w:val="3A7FFC26"/>
    <w:rsid w:val="3B09393E"/>
    <w:rsid w:val="3B2E0360"/>
    <w:rsid w:val="3BB96B28"/>
    <w:rsid w:val="3C9C94BA"/>
    <w:rsid w:val="3CA2B0E7"/>
    <w:rsid w:val="3CCAEB70"/>
    <w:rsid w:val="3DF8ECF3"/>
    <w:rsid w:val="3FEF7D74"/>
    <w:rsid w:val="401CD0FE"/>
    <w:rsid w:val="407B04C2"/>
    <w:rsid w:val="40C050A3"/>
    <w:rsid w:val="412A2676"/>
    <w:rsid w:val="41BAE057"/>
    <w:rsid w:val="422FFF97"/>
    <w:rsid w:val="42C08150"/>
    <w:rsid w:val="43F64AA4"/>
    <w:rsid w:val="45B2B675"/>
    <w:rsid w:val="46ADD820"/>
    <w:rsid w:val="46C4638E"/>
    <w:rsid w:val="483C83A4"/>
    <w:rsid w:val="4982294E"/>
    <w:rsid w:val="4A4B0B62"/>
    <w:rsid w:val="4AD02147"/>
    <w:rsid w:val="4BA06797"/>
    <w:rsid w:val="4C01B213"/>
    <w:rsid w:val="4D630F2D"/>
    <w:rsid w:val="4E7D2410"/>
    <w:rsid w:val="4E8AA99B"/>
    <w:rsid w:val="4E92814E"/>
    <w:rsid w:val="4FC35316"/>
    <w:rsid w:val="4FFD3F33"/>
    <w:rsid w:val="500CE83C"/>
    <w:rsid w:val="50A897F1"/>
    <w:rsid w:val="52A341D9"/>
    <w:rsid w:val="531BA1B0"/>
    <w:rsid w:val="532270D1"/>
    <w:rsid w:val="53A9E6B1"/>
    <w:rsid w:val="547BDE4D"/>
    <w:rsid w:val="549CF492"/>
    <w:rsid w:val="54C1D162"/>
    <w:rsid w:val="5623CA29"/>
    <w:rsid w:val="56B19405"/>
    <w:rsid w:val="570B2553"/>
    <w:rsid w:val="572734F7"/>
    <w:rsid w:val="57384284"/>
    <w:rsid w:val="5790DD40"/>
    <w:rsid w:val="579FDBE5"/>
    <w:rsid w:val="58846F8F"/>
    <w:rsid w:val="58AF58AD"/>
    <w:rsid w:val="590EEDB5"/>
    <w:rsid w:val="5A52E7B5"/>
    <w:rsid w:val="5AB2DAD2"/>
    <w:rsid w:val="5B5263E3"/>
    <w:rsid w:val="5BC2AD30"/>
    <w:rsid w:val="5C5C78D9"/>
    <w:rsid w:val="5CF8C82C"/>
    <w:rsid w:val="5DD79B52"/>
    <w:rsid w:val="5F4C4C47"/>
    <w:rsid w:val="5FD8C7E2"/>
    <w:rsid w:val="60A49A88"/>
    <w:rsid w:val="60BB4172"/>
    <w:rsid w:val="6227DB81"/>
    <w:rsid w:val="62F10CB4"/>
    <w:rsid w:val="63DA1FED"/>
    <w:rsid w:val="6470045F"/>
    <w:rsid w:val="668126FA"/>
    <w:rsid w:val="66FC0C4E"/>
    <w:rsid w:val="68930C88"/>
    <w:rsid w:val="6896E617"/>
    <w:rsid w:val="6A0E9829"/>
    <w:rsid w:val="6ADD5AF4"/>
    <w:rsid w:val="6B3BA7C8"/>
    <w:rsid w:val="6B932118"/>
    <w:rsid w:val="6C86B30F"/>
    <w:rsid w:val="6D01B787"/>
    <w:rsid w:val="6D1E5199"/>
    <w:rsid w:val="6D2C76B5"/>
    <w:rsid w:val="6D6C1E40"/>
    <w:rsid w:val="6DB09AAD"/>
    <w:rsid w:val="6EC9C7D4"/>
    <w:rsid w:val="6F60546F"/>
    <w:rsid w:val="6FF9904D"/>
    <w:rsid w:val="70E5D1E3"/>
    <w:rsid w:val="71204A2A"/>
    <w:rsid w:val="71BBDCA1"/>
    <w:rsid w:val="72702C8F"/>
    <w:rsid w:val="7290ED46"/>
    <w:rsid w:val="73468F7F"/>
    <w:rsid w:val="7387914C"/>
    <w:rsid w:val="78206C3F"/>
    <w:rsid w:val="786F493D"/>
    <w:rsid w:val="796D9C97"/>
    <w:rsid w:val="7A030BDC"/>
    <w:rsid w:val="7AEB48BB"/>
    <w:rsid w:val="7AF26754"/>
    <w:rsid w:val="7B33EA78"/>
    <w:rsid w:val="7B79BDF1"/>
    <w:rsid w:val="7C698D22"/>
    <w:rsid w:val="7C84EF6D"/>
    <w:rsid w:val="7DDE5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CF6C"/>
  <w15:chartTrackingRefBased/>
  <w15:docId w15:val="{E345F0A4-EA71-45B4-8FC8-365C3DFBE2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3060C435"/>
    <w:pPr>
      <w:tabs>
        <w:tab w:val="center" w:leader="none" w:pos="4680"/>
        <w:tab w:val="right" w:leader="none" w:pos="9360"/>
      </w:tabs>
      <w:spacing w:after="0" w:line="240" w:lineRule="auto"/>
    </w:pPr>
  </w:style>
  <w:style w:type="paragraph" w:styleId="Footer">
    <w:uiPriority w:val="99"/>
    <w:name w:val="footer"/>
    <w:basedOn w:val="Normal"/>
    <w:unhideWhenUsed/>
    <w:rsid w:val="3060C43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3060C435"/>
    <w:rPr>
      <w:color w:val="467886"/>
      <w:u w:val="single"/>
    </w:rPr>
  </w:style>
  <w:style w:type="paragraph" w:styleId="ListParagraph">
    <w:uiPriority w:val="34"/>
    <w:name w:val="List Paragraph"/>
    <w:basedOn w:val="Normal"/>
    <w:qFormat/>
    <w:rsid w:val="3060C43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a4b1d273111f4038" /><Relationship Type="http://schemas.microsoft.com/office/2011/relationships/people" Target="people.xml" Id="Rec81d6cfe0be4cc4" /><Relationship Type="http://schemas.microsoft.com/office/2011/relationships/commentsExtended" Target="commentsExtended.xml" Id="R163f0d07fab04b05" /><Relationship Type="http://schemas.microsoft.com/office/2016/09/relationships/commentsIds" Target="commentsIds.xml" Id="R2ef429b0b16045b3" /><Relationship Type="http://schemas.microsoft.com/office/2018/08/relationships/commentsExtensible" Target="commentsExtensible.xml" Id="R04d40dff39854610" /><Relationship Type="http://schemas.openxmlformats.org/officeDocument/2006/relationships/hyperlink" Target="https://nantucket.net/nantucket_beaches/sconset-beach/" TargetMode="External" Id="R924ff94d63d342f0" /><Relationship Type="http://schemas.openxmlformats.org/officeDocument/2006/relationships/hyperlink" Target="https://www.whiteelephantnantucket.com/dining" TargetMode="External" Id="R7002bc595a674ddf" /><Relationship Type="http://schemas.openxmlformats.org/officeDocument/2006/relationships/hyperlink" Target="https://www.whiteelephantnantucket.com/" TargetMode="External" Id="Rc23b7041e03f44b6" /><Relationship Type="http://schemas.openxmlformats.org/officeDocument/2006/relationships/hyperlink" Target="https://www.blacktietours.com/truffletours?utm_source=willamettevalley.org&amp;utm_medium=website&amp;utm_campaign=willamettevalley.org%20Referral" TargetMode="External" Id="R30a1f023cc0e4227" /><Relationship Type="http://schemas.openxmlformats.org/officeDocument/2006/relationships/hyperlink" Target="https://www.ameliaisland.com/partners/luxe-picnics-by-les/" TargetMode="External" Id="R71d7f17f66004e88" /><Relationship Type="http://schemas.openxmlformats.org/officeDocument/2006/relationships/hyperlink" Target="https://www.experiencescottsdale.com/listing/hot-air-expeditions/957/" TargetMode="External" Id="R29ad9ba64c994fba" /><Relationship Type="http://schemas.openxmlformats.org/officeDocument/2006/relationships/hyperlink" Target="https://www.blackhillsbadlands.com/parks-monuments/black-hills-national-forest" TargetMode="External" Id="R7e4cabf58ea243c7" /><Relationship Type="http://schemas.openxmlformats.org/officeDocument/2006/relationships/hyperlink" Target="https://www.fs.usda.gov/blackhills" TargetMode="External" Id="R98a3db46b6bf40f3" /><Relationship Type="http://schemas.openxmlformats.org/officeDocument/2006/relationships/hyperlink" Target="https://www.travelsouthdakota.com/trip-ideas/stargazing-south-dakota" TargetMode="External" Id="Ra9e1bd0f5be9417c" /><Relationship Type="http://schemas.openxmlformats.org/officeDocument/2006/relationships/hyperlink" Target="https://www.thebrandusa.com/" TargetMode="External" Id="R37b0ecd2bddd4f23" /><Relationship Type="http://schemas.openxmlformats.org/officeDocument/2006/relationships/hyperlink" Target="https://www.facebook.com/TheBrandUSA" TargetMode="External" Id="R72bc1ee5e8d24186" /><Relationship Type="http://schemas.openxmlformats.org/officeDocument/2006/relationships/hyperlink" Target="https://www.linkedin.com/company/brandusa" TargetMode="External" Id="R6fda1df9f36b400f" /><Relationship Type="http://schemas.openxmlformats.org/officeDocument/2006/relationships/hyperlink" Target="https://www.twitter.com/brandusa" TargetMode="External" Id="Rccf0e303882949d0" /><Relationship Type="http://schemas.openxmlformats.org/officeDocument/2006/relationships/hyperlink" Target="https://www.visittheusa.com/" TargetMode="External" Id="Rf57086282b1a4b29" /><Relationship Type="http://schemas.openxmlformats.org/officeDocument/2006/relationships/hyperlink" Target="https://www.facebook.com/VisitTheUSA" TargetMode="External" Id="Rff7317611f1f413d" /><Relationship Type="http://schemas.openxmlformats.org/officeDocument/2006/relationships/hyperlink" Target="https://www.tiktok.com/@visittheusa" TargetMode="External" Id="R359a53bcb33b4cbe" /><Relationship Type="http://schemas.openxmlformats.org/officeDocument/2006/relationships/hyperlink" Target="https://www.instagram.com/visittheusa/" TargetMode="External" Id="Rcc0030caabeb4308" /><Relationship Type="http://schemas.openxmlformats.org/officeDocument/2006/relationships/hyperlink" Target="https://www.visittheusa.com/gousa-tv" TargetMode="External" Id="Ra6ca08a41dbe4f30" /><Relationship Type="http://schemas.openxmlformats.org/officeDocument/2006/relationships/hyperlink" Target="mailto:mespiritu@thebrandusa.mx" TargetMode="External" Id="R9722d3a7c48f40ae" /><Relationship Type="http://schemas.openxmlformats.org/officeDocument/2006/relationships/hyperlink" Target="mailto:crasvina@thebrandusa.mx" TargetMode="External" Id="R5f1f49e98c06466d" /><Relationship Type="http://schemas.openxmlformats.org/officeDocument/2006/relationships/header" Target="header.xml" Id="R21f813cc8e2d49e5" /><Relationship Type="http://schemas.openxmlformats.org/officeDocument/2006/relationships/footer" Target="footer.xml" Id="R1deacfd7cd5f4519" /><Relationship Type="http://schemas.openxmlformats.org/officeDocument/2006/relationships/numbering" Target="numbering.xml" Id="R1c0bab7b2b1a4c6b" /><Relationship Type="http://schemas.openxmlformats.org/officeDocument/2006/relationships/hyperlink" Target="https://www.nantucketchamber.org/" TargetMode="External" Id="Rcd159144cb004300" /><Relationship Type="http://schemas.openxmlformats.org/officeDocument/2006/relationships/hyperlink" Target="https://www.willamettevalley.org/" TargetMode="External" Id="Rdc25fd2f09724a8a" /><Relationship Type="http://schemas.openxmlformats.org/officeDocument/2006/relationships/hyperlink" Target="https://www.ameliaisland.com/" TargetMode="External" Id="R07e9972f36884e1f" /><Relationship Type="http://schemas.openxmlformats.org/officeDocument/2006/relationships/hyperlink" Target="https://www.visitjacksonville.com/" TargetMode="External" Id="Rd9d79bececc64b32" /><Relationship Type="http://schemas.openxmlformats.org/officeDocument/2006/relationships/hyperlink" Target="https://www.experiencescottsdale.com/" TargetMode="External" Id="Re49551f43f6d44a5" /><Relationship Type="http://schemas.openxmlformats.org/officeDocument/2006/relationships/hyperlink" Target="https://drive.google.com/drive/folders/1h9e3GgKxZq4wjTo4v7lmkf0KKW-yK4zE?usp=sharing" TargetMode="External" Id="R4670025bd86c4813" /></Relationships>
</file>

<file path=word/_rels/header.xml.rels>&#65279;<?xml version="1.0" encoding="utf-8"?><Relationships xmlns="http://schemas.openxmlformats.org/package/2006/relationships"><Relationship Type="http://schemas.openxmlformats.org/officeDocument/2006/relationships/image" Target="/media/image.jpg" Id="R1884106318324f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17C55E-81AF-4982-B409-FA9CFF9CDE07}"/>
</file>

<file path=customXml/itemProps2.xml><?xml version="1.0" encoding="utf-8"?>
<ds:datastoreItem xmlns:ds="http://schemas.openxmlformats.org/officeDocument/2006/customXml" ds:itemID="{7277FA8E-659F-4EEB-B1AA-9978A51C285D}"/>
</file>

<file path=customXml/itemProps3.xml><?xml version="1.0" encoding="utf-8"?>
<ds:datastoreItem xmlns:ds="http://schemas.openxmlformats.org/officeDocument/2006/customXml" ds:itemID="{79F7FD23-3F69-4CAC-A9E4-5D3B8242E2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2025-01-20T18:06:52.0000000Z</dcterms:created>
  <dcterms:modified xsi:type="dcterms:W3CDTF">2025-01-29T20:38:14.6983295Z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